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F14E3" w:rsidRDefault="009761F5">
      <w:pPr>
        <w:pStyle w:val="Normal1"/>
      </w:pPr>
      <w:bookmarkStart w:id="0" w:name="_gjdgxs" w:colFirst="0" w:colLast="0"/>
      <w:bookmarkEnd w:id="0"/>
      <w:r>
        <w:rPr>
          <w:b/>
        </w:rPr>
        <w:br/>
      </w:r>
      <w:r>
        <w:rPr>
          <w:noProof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margin">
              <wp:posOffset>2004779</wp:posOffset>
            </wp:positionH>
            <wp:positionV relativeFrom="paragraph">
              <wp:posOffset>0</wp:posOffset>
            </wp:positionV>
            <wp:extent cx="1087120" cy="1423670"/>
            <wp:effectExtent l="0" t="0" r="0" b="0"/>
            <wp:wrapSquare wrapText="bothSides" distT="0" distB="0" distL="114300" distR="114300"/>
            <wp:docPr id="1" name="image01.jpg" descr="Prid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 descr="Pride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87120" cy="14236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F14E3" w:rsidRDefault="009761F5">
      <w:pPr>
        <w:pStyle w:val="Normal1"/>
        <w:jc w:val="center"/>
      </w:pPr>
      <w:r>
        <w:rPr>
          <w:b/>
        </w:rPr>
        <w:t>APPROVAL &amp; REVISION HISTORY</w:t>
      </w:r>
    </w:p>
    <w:p w:rsidR="001F14E3" w:rsidRDefault="001F14E3">
      <w:pPr>
        <w:pStyle w:val="Normal1"/>
        <w:jc w:val="both"/>
      </w:pPr>
    </w:p>
    <w:tbl>
      <w:tblPr>
        <w:tblStyle w:val="a"/>
        <w:tblW w:w="9522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66"/>
        <w:gridCol w:w="1656"/>
        <w:gridCol w:w="630"/>
        <w:gridCol w:w="1260"/>
        <w:gridCol w:w="4410"/>
      </w:tblGrid>
      <w:tr w:rsidR="001F14E3">
        <w:tc>
          <w:tcPr>
            <w:tcW w:w="1566" w:type="dxa"/>
            <w:shd w:val="clear" w:color="auto" w:fill="FFFFFF"/>
          </w:tcPr>
          <w:p w:rsidR="001F14E3" w:rsidRDefault="009761F5">
            <w:pPr>
              <w:pStyle w:val="Normal1"/>
              <w:tabs>
                <w:tab w:val="left" w:pos="8370"/>
              </w:tabs>
              <w:jc w:val="center"/>
            </w:pPr>
            <w:r>
              <w:t>Release Date</w:t>
            </w:r>
          </w:p>
        </w:tc>
        <w:tc>
          <w:tcPr>
            <w:tcW w:w="1656" w:type="dxa"/>
            <w:shd w:val="clear" w:color="auto" w:fill="FFFFFF"/>
          </w:tcPr>
          <w:p w:rsidR="001F14E3" w:rsidRDefault="009761F5">
            <w:pPr>
              <w:pStyle w:val="Normal1"/>
              <w:tabs>
                <w:tab w:val="left" w:pos="8370"/>
              </w:tabs>
              <w:jc w:val="center"/>
            </w:pPr>
            <w:r>
              <w:t>Expiration Date</w:t>
            </w:r>
          </w:p>
        </w:tc>
        <w:tc>
          <w:tcPr>
            <w:tcW w:w="630" w:type="dxa"/>
            <w:shd w:val="clear" w:color="auto" w:fill="FFFFFF"/>
          </w:tcPr>
          <w:p w:rsidR="001F14E3" w:rsidRDefault="009761F5">
            <w:pPr>
              <w:pStyle w:val="Normal1"/>
              <w:tabs>
                <w:tab w:val="left" w:pos="2214"/>
                <w:tab w:val="left" w:pos="8370"/>
              </w:tabs>
              <w:ind w:right="-72"/>
              <w:jc w:val="center"/>
            </w:pPr>
            <w:r>
              <w:t>Rev</w:t>
            </w:r>
          </w:p>
        </w:tc>
        <w:tc>
          <w:tcPr>
            <w:tcW w:w="1260" w:type="dxa"/>
            <w:shd w:val="clear" w:color="auto" w:fill="FFFFFF"/>
          </w:tcPr>
          <w:p w:rsidR="001F14E3" w:rsidRDefault="009761F5">
            <w:pPr>
              <w:pStyle w:val="Normal1"/>
              <w:tabs>
                <w:tab w:val="left" w:pos="2214"/>
                <w:tab w:val="left" w:pos="8370"/>
              </w:tabs>
              <w:ind w:right="-72"/>
              <w:jc w:val="center"/>
            </w:pPr>
            <w:r>
              <w:t>Revised By</w:t>
            </w:r>
          </w:p>
        </w:tc>
        <w:tc>
          <w:tcPr>
            <w:tcW w:w="4410" w:type="dxa"/>
            <w:shd w:val="clear" w:color="auto" w:fill="FFFFFF"/>
          </w:tcPr>
          <w:p w:rsidR="001F14E3" w:rsidRDefault="009761F5">
            <w:pPr>
              <w:pStyle w:val="Normal1"/>
              <w:tabs>
                <w:tab w:val="left" w:pos="8370"/>
              </w:tabs>
              <w:jc w:val="center"/>
            </w:pPr>
            <w:r>
              <w:t>Revision Description</w:t>
            </w:r>
          </w:p>
        </w:tc>
      </w:tr>
      <w:tr w:rsidR="001F14E3">
        <w:trPr>
          <w:trHeight w:val="340"/>
        </w:trPr>
        <w:tc>
          <w:tcPr>
            <w:tcW w:w="1566" w:type="dxa"/>
            <w:vAlign w:val="center"/>
          </w:tcPr>
          <w:p w:rsidR="001F14E3" w:rsidRDefault="001F14E3">
            <w:pPr>
              <w:pStyle w:val="Normal1"/>
              <w:tabs>
                <w:tab w:val="left" w:pos="8370"/>
              </w:tabs>
              <w:jc w:val="center"/>
            </w:pPr>
          </w:p>
        </w:tc>
        <w:tc>
          <w:tcPr>
            <w:tcW w:w="1656" w:type="dxa"/>
            <w:vAlign w:val="center"/>
          </w:tcPr>
          <w:p w:rsidR="001F14E3" w:rsidRDefault="009761F5">
            <w:pPr>
              <w:pStyle w:val="Normal1"/>
              <w:tabs>
                <w:tab w:val="left" w:pos="8370"/>
              </w:tabs>
              <w:jc w:val="center"/>
            </w:pPr>
            <w:r>
              <w:t>None</w:t>
            </w:r>
          </w:p>
        </w:tc>
        <w:tc>
          <w:tcPr>
            <w:tcW w:w="630" w:type="dxa"/>
            <w:vAlign w:val="center"/>
          </w:tcPr>
          <w:p w:rsidR="001F14E3" w:rsidRDefault="009761F5">
            <w:pPr>
              <w:pStyle w:val="Normal1"/>
              <w:tabs>
                <w:tab w:val="left" w:pos="8370"/>
              </w:tabs>
              <w:jc w:val="center"/>
            </w:pPr>
            <w:r>
              <w:t>1</w:t>
            </w:r>
          </w:p>
        </w:tc>
        <w:tc>
          <w:tcPr>
            <w:tcW w:w="1260" w:type="dxa"/>
          </w:tcPr>
          <w:p w:rsidR="001F14E3" w:rsidRDefault="009761F5">
            <w:pPr>
              <w:pStyle w:val="Normal1"/>
              <w:tabs>
                <w:tab w:val="left" w:pos="8370"/>
              </w:tabs>
              <w:jc w:val="center"/>
            </w:pPr>
            <w:r>
              <w:t>J.Carrillo</w:t>
            </w:r>
          </w:p>
        </w:tc>
        <w:tc>
          <w:tcPr>
            <w:tcW w:w="4410" w:type="dxa"/>
            <w:vAlign w:val="center"/>
          </w:tcPr>
          <w:p w:rsidR="001F14E3" w:rsidRDefault="009761F5">
            <w:pPr>
              <w:pStyle w:val="Normal1"/>
              <w:tabs>
                <w:tab w:val="left" w:pos="8370"/>
              </w:tabs>
            </w:pPr>
            <w:r>
              <w:t>Initial Document</w:t>
            </w:r>
          </w:p>
        </w:tc>
      </w:tr>
    </w:tbl>
    <w:p w:rsidR="001F14E3" w:rsidRDefault="009761F5">
      <w:pPr>
        <w:pStyle w:val="Title"/>
      </w:pPr>
      <w:r>
        <w:rPr>
          <w:rFonts w:ascii="Arial" w:eastAsia="Arial" w:hAnsi="Arial" w:cs="Arial"/>
        </w:rPr>
        <w:t>TABLE OF CONTENTS</w:t>
      </w:r>
    </w:p>
    <w:p w:rsidR="001F14E3" w:rsidRDefault="009F4213">
      <w:pPr>
        <w:pStyle w:val="Normal1"/>
        <w:tabs>
          <w:tab w:val="left" w:pos="480"/>
          <w:tab w:val="right" w:pos="9494"/>
        </w:tabs>
      </w:pPr>
      <w:hyperlink w:anchor="_30j0zll">
        <w:r w:rsidR="009761F5">
          <w:rPr>
            <w:color w:val="0000FF"/>
            <w:u w:val="single"/>
          </w:rPr>
          <w:t>1.</w:t>
        </w:r>
      </w:hyperlink>
      <w:hyperlink w:anchor="_30j0zll">
        <w:r w:rsidR="009761F5">
          <w:rPr>
            <w:rFonts w:ascii="Calibri" w:eastAsia="Calibri" w:hAnsi="Calibri" w:cs="Calibri"/>
            <w:sz w:val="22"/>
            <w:szCs w:val="22"/>
          </w:rPr>
          <w:tab/>
        </w:r>
      </w:hyperlink>
      <w:hyperlink w:anchor="_30j0zll">
        <w:r w:rsidR="009761F5">
          <w:rPr>
            <w:color w:val="0000FF"/>
            <w:u w:val="single"/>
          </w:rPr>
          <w:t>Purpose</w:t>
        </w:r>
      </w:hyperlink>
      <w:hyperlink w:anchor="_30j0zll">
        <w:r w:rsidR="009761F5">
          <w:tab/>
        </w:r>
      </w:hyperlink>
      <w:hyperlink w:anchor="_Toc353386284"/>
    </w:p>
    <w:p w:rsidR="001F14E3" w:rsidRDefault="009F4213">
      <w:pPr>
        <w:pStyle w:val="Normal1"/>
        <w:tabs>
          <w:tab w:val="left" w:pos="480"/>
          <w:tab w:val="right" w:pos="9494"/>
        </w:tabs>
      </w:pPr>
      <w:hyperlink w:anchor="_1fob9te">
        <w:r w:rsidR="009761F5">
          <w:rPr>
            <w:color w:val="0000FF"/>
            <w:u w:val="single"/>
          </w:rPr>
          <w:t>2.</w:t>
        </w:r>
      </w:hyperlink>
      <w:hyperlink w:anchor="_1fob9te">
        <w:r w:rsidR="009761F5">
          <w:rPr>
            <w:rFonts w:ascii="Calibri" w:eastAsia="Calibri" w:hAnsi="Calibri" w:cs="Calibri"/>
            <w:sz w:val="22"/>
            <w:szCs w:val="22"/>
          </w:rPr>
          <w:tab/>
        </w:r>
      </w:hyperlink>
      <w:hyperlink w:anchor="_1fob9te">
        <w:r w:rsidR="009761F5">
          <w:rPr>
            <w:color w:val="0000FF"/>
            <w:u w:val="single"/>
          </w:rPr>
          <w:t>Definitions</w:t>
        </w:r>
      </w:hyperlink>
      <w:hyperlink w:anchor="_1fob9te">
        <w:r w:rsidR="009761F5">
          <w:tab/>
        </w:r>
      </w:hyperlink>
      <w:hyperlink w:anchor="_Toc353386285"/>
    </w:p>
    <w:p w:rsidR="001F14E3" w:rsidRDefault="009F4213">
      <w:pPr>
        <w:pStyle w:val="Normal1"/>
        <w:tabs>
          <w:tab w:val="left" w:pos="480"/>
          <w:tab w:val="right" w:pos="9494"/>
        </w:tabs>
      </w:pPr>
      <w:hyperlink w:anchor="_3znysh7">
        <w:r w:rsidR="009761F5">
          <w:rPr>
            <w:color w:val="0000FF"/>
            <w:u w:val="single"/>
          </w:rPr>
          <w:t>3.</w:t>
        </w:r>
      </w:hyperlink>
      <w:hyperlink w:anchor="_3znysh7">
        <w:r w:rsidR="009761F5">
          <w:rPr>
            <w:rFonts w:ascii="Calibri" w:eastAsia="Calibri" w:hAnsi="Calibri" w:cs="Calibri"/>
            <w:sz w:val="22"/>
            <w:szCs w:val="22"/>
          </w:rPr>
          <w:tab/>
        </w:r>
      </w:hyperlink>
      <w:hyperlink w:anchor="_3znysh7">
        <w:r w:rsidR="009761F5">
          <w:rPr>
            <w:color w:val="0000FF"/>
            <w:u w:val="single"/>
          </w:rPr>
          <w:t>Attendance</w:t>
        </w:r>
      </w:hyperlink>
      <w:hyperlink w:anchor="_3znysh7">
        <w:r w:rsidR="009761F5">
          <w:tab/>
        </w:r>
      </w:hyperlink>
      <w:hyperlink w:anchor="_Toc353386286"/>
    </w:p>
    <w:p w:rsidR="001F14E3" w:rsidRDefault="009F4213">
      <w:pPr>
        <w:pStyle w:val="Normal1"/>
        <w:tabs>
          <w:tab w:val="left" w:pos="480"/>
          <w:tab w:val="right" w:pos="9494"/>
        </w:tabs>
      </w:pPr>
      <w:hyperlink w:anchor="_3dy6vkm">
        <w:r w:rsidR="009761F5">
          <w:rPr>
            <w:color w:val="0000FF"/>
            <w:u w:val="single"/>
          </w:rPr>
          <w:t>4.</w:t>
        </w:r>
      </w:hyperlink>
      <w:hyperlink w:anchor="_3dy6vkm">
        <w:r w:rsidR="009761F5">
          <w:rPr>
            <w:rFonts w:ascii="Calibri" w:eastAsia="Calibri" w:hAnsi="Calibri" w:cs="Calibri"/>
            <w:sz w:val="22"/>
            <w:szCs w:val="22"/>
          </w:rPr>
          <w:tab/>
        </w:r>
      </w:hyperlink>
      <w:hyperlink w:anchor="_3dy6vkm">
        <w:r w:rsidR="009761F5">
          <w:rPr>
            <w:color w:val="0000FF"/>
            <w:u w:val="single"/>
          </w:rPr>
          <w:t>Minutes</w:t>
        </w:r>
      </w:hyperlink>
      <w:hyperlink w:anchor="_3dy6vkm">
        <w:r w:rsidR="009761F5">
          <w:tab/>
        </w:r>
      </w:hyperlink>
      <w:hyperlink w:anchor="_Toc353386287"/>
    </w:p>
    <w:p w:rsidR="001F14E3" w:rsidRDefault="009F4213">
      <w:pPr>
        <w:pStyle w:val="Normal1"/>
        <w:tabs>
          <w:tab w:val="left" w:pos="480"/>
          <w:tab w:val="right" w:pos="9494"/>
        </w:tabs>
      </w:pPr>
      <w:hyperlink w:anchor="_1t3h5sf">
        <w:r w:rsidR="009761F5">
          <w:rPr>
            <w:color w:val="0000FF"/>
            <w:u w:val="single"/>
          </w:rPr>
          <w:t>5.</w:t>
        </w:r>
      </w:hyperlink>
      <w:hyperlink w:anchor="_1t3h5sf">
        <w:r w:rsidR="009761F5">
          <w:rPr>
            <w:rFonts w:ascii="Calibri" w:eastAsia="Calibri" w:hAnsi="Calibri" w:cs="Calibri"/>
            <w:sz w:val="22"/>
            <w:szCs w:val="22"/>
          </w:rPr>
          <w:tab/>
        </w:r>
      </w:hyperlink>
      <w:hyperlink w:anchor="_1t3h5sf">
        <w:r w:rsidR="009761F5">
          <w:rPr>
            <w:color w:val="0000FF"/>
            <w:u w:val="single"/>
          </w:rPr>
          <w:t>Certification</w:t>
        </w:r>
      </w:hyperlink>
      <w:hyperlink w:anchor="_1t3h5sf">
        <w:r w:rsidR="009761F5">
          <w:tab/>
        </w:r>
      </w:hyperlink>
      <w:hyperlink w:anchor="_Toc353386288"/>
    </w:p>
    <w:p w:rsidR="001F14E3" w:rsidRDefault="009F4213">
      <w:pPr>
        <w:pStyle w:val="Normal1"/>
        <w:jc w:val="both"/>
      </w:pPr>
      <w:hyperlink w:anchor="_Toc353386288"/>
    </w:p>
    <w:p w:rsidR="001F14E3" w:rsidRDefault="009761F5">
      <w:pPr>
        <w:pStyle w:val="Title"/>
        <w:tabs>
          <w:tab w:val="left" w:pos="3478"/>
          <w:tab w:val="center" w:pos="4752"/>
        </w:tabs>
      </w:pPr>
      <w:r>
        <w:rPr>
          <w:rFonts w:ascii="Arial" w:eastAsia="Arial" w:hAnsi="Arial" w:cs="Arial"/>
        </w:rPr>
        <w:t xml:space="preserve">TABLE OF FIGURES </w:t>
      </w:r>
    </w:p>
    <w:p w:rsidR="001F14E3" w:rsidRDefault="009F4213">
      <w:pPr>
        <w:pStyle w:val="Normal1"/>
        <w:tabs>
          <w:tab w:val="right" w:pos="9494"/>
        </w:tabs>
        <w:ind w:left="480" w:hanging="480"/>
      </w:pPr>
      <w:hyperlink w:anchor="_2et92p0">
        <w:r w:rsidR="009761F5">
          <w:rPr>
            <w:color w:val="0000FF"/>
            <w:u w:val="single"/>
          </w:rPr>
          <w:t>Figure 1 Director Attendance (4 is the minimum required for a quorum)</w:t>
        </w:r>
      </w:hyperlink>
      <w:hyperlink w:anchor="_2et92p0">
        <w:r w:rsidR="009761F5">
          <w:tab/>
        </w:r>
      </w:hyperlink>
      <w:hyperlink w:anchor="_Toc353386289"/>
    </w:p>
    <w:p w:rsidR="001F14E3" w:rsidRDefault="009F4213">
      <w:pPr>
        <w:pStyle w:val="Normal1"/>
        <w:tabs>
          <w:tab w:val="right" w:pos="9494"/>
        </w:tabs>
        <w:ind w:left="480" w:hanging="480"/>
      </w:pPr>
      <w:hyperlink w:anchor="_tyjcwt">
        <w:r w:rsidR="009761F5">
          <w:rPr>
            <w:color w:val="0000FF"/>
            <w:u w:val="single"/>
          </w:rPr>
          <w:t>Figure 2  Staff and Guest Attendance</w:t>
        </w:r>
      </w:hyperlink>
      <w:hyperlink w:anchor="_tyjcwt">
        <w:r w:rsidR="009761F5">
          <w:tab/>
        </w:r>
      </w:hyperlink>
      <w:hyperlink w:anchor="_Toc353386290"/>
    </w:p>
    <w:p w:rsidR="001F14E3" w:rsidRDefault="009F4213">
      <w:pPr>
        <w:pStyle w:val="Normal1"/>
        <w:jc w:val="both"/>
      </w:pPr>
      <w:hyperlink w:anchor="_Toc353386290"/>
    </w:p>
    <w:p w:rsidR="001F14E3" w:rsidRDefault="009F4213">
      <w:pPr>
        <w:pStyle w:val="Normal1"/>
        <w:jc w:val="both"/>
      </w:pPr>
      <w:hyperlink w:anchor="_Toc353386290"/>
    </w:p>
    <w:p w:rsidR="001F14E3" w:rsidRDefault="009761F5">
      <w:pPr>
        <w:pStyle w:val="Heading1"/>
        <w:numPr>
          <w:ilvl w:val="0"/>
          <w:numId w:val="1"/>
        </w:numPr>
      </w:pPr>
      <w:bookmarkStart w:id="1" w:name="_30j0zll" w:colFirst="0" w:colLast="0"/>
      <w:bookmarkEnd w:id="1"/>
      <w:r>
        <w:t>Purpose</w:t>
      </w:r>
    </w:p>
    <w:p w:rsidR="001F14E3" w:rsidRDefault="009761F5">
      <w:pPr>
        <w:pStyle w:val="Normal1"/>
        <w:ind w:left="360"/>
      </w:pPr>
      <w:r>
        <w:t xml:space="preserve">These are the minutes for the meeting of the Board of Directors held on </w:t>
      </w:r>
      <w:r w:rsidR="00621780">
        <w:t>August 31, 2016</w:t>
      </w:r>
      <w:bookmarkStart w:id="2" w:name="_GoBack"/>
      <w:bookmarkEnd w:id="2"/>
      <w:r>
        <w:t xml:space="preserve"> located at the Principal Office.</w:t>
      </w:r>
    </w:p>
    <w:p w:rsidR="001F14E3" w:rsidRDefault="001F14E3">
      <w:pPr>
        <w:pStyle w:val="Normal1"/>
        <w:ind w:left="360"/>
      </w:pPr>
    </w:p>
    <w:p w:rsidR="001F14E3" w:rsidRDefault="009761F5">
      <w:pPr>
        <w:pStyle w:val="Heading1"/>
        <w:numPr>
          <w:ilvl w:val="0"/>
          <w:numId w:val="1"/>
        </w:numPr>
      </w:pPr>
      <w:bookmarkStart w:id="3" w:name="_1fob9te" w:colFirst="0" w:colLast="0"/>
      <w:bookmarkEnd w:id="3"/>
      <w:r>
        <w:t>Definitions</w:t>
      </w:r>
    </w:p>
    <w:p w:rsidR="001F14E3" w:rsidRDefault="001F14E3">
      <w:pPr>
        <w:pStyle w:val="Normal1"/>
      </w:pPr>
    </w:p>
    <w:tbl>
      <w:tblPr>
        <w:tblStyle w:val="a0"/>
        <w:tblW w:w="9252" w:type="dxa"/>
        <w:tblInd w:w="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10"/>
        <w:gridCol w:w="6642"/>
      </w:tblGrid>
      <w:tr w:rsidR="001F14E3">
        <w:tc>
          <w:tcPr>
            <w:tcW w:w="2610" w:type="dxa"/>
            <w:shd w:val="clear" w:color="auto" w:fill="E0E0E0"/>
          </w:tcPr>
          <w:p w:rsidR="001F14E3" w:rsidRDefault="009761F5">
            <w:pPr>
              <w:pStyle w:val="Normal1"/>
            </w:pPr>
            <w:r>
              <w:rPr>
                <w:b/>
              </w:rPr>
              <w:t>Term</w:t>
            </w:r>
          </w:p>
        </w:tc>
        <w:tc>
          <w:tcPr>
            <w:tcW w:w="6642" w:type="dxa"/>
            <w:shd w:val="clear" w:color="auto" w:fill="E0E0E0"/>
          </w:tcPr>
          <w:p w:rsidR="001F14E3" w:rsidRDefault="009761F5">
            <w:pPr>
              <w:pStyle w:val="Normal1"/>
            </w:pPr>
            <w:r>
              <w:rPr>
                <w:b/>
              </w:rPr>
              <w:t>Definition</w:t>
            </w:r>
          </w:p>
        </w:tc>
      </w:tr>
      <w:tr w:rsidR="001F14E3">
        <w:tc>
          <w:tcPr>
            <w:tcW w:w="2610" w:type="dxa"/>
          </w:tcPr>
          <w:p w:rsidR="001F14E3" w:rsidRDefault="009761F5">
            <w:pPr>
              <w:pStyle w:val="Normal1"/>
            </w:pPr>
            <w:r>
              <w:t>LGBT</w:t>
            </w:r>
          </w:p>
        </w:tc>
        <w:tc>
          <w:tcPr>
            <w:tcW w:w="6642" w:type="dxa"/>
          </w:tcPr>
          <w:p w:rsidR="001F14E3" w:rsidRDefault="009761F5">
            <w:pPr>
              <w:pStyle w:val="Normal1"/>
            </w:pPr>
            <w:r>
              <w:t>Lesbian, Gay, Bisexual, Transgender</w:t>
            </w:r>
          </w:p>
        </w:tc>
      </w:tr>
      <w:tr w:rsidR="001F14E3">
        <w:tc>
          <w:tcPr>
            <w:tcW w:w="2610" w:type="dxa"/>
          </w:tcPr>
          <w:p w:rsidR="001F14E3" w:rsidRDefault="009761F5">
            <w:pPr>
              <w:pStyle w:val="Normal1"/>
            </w:pPr>
            <w:r>
              <w:t>SD</w:t>
            </w:r>
          </w:p>
        </w:tc>
        <w:tc>
          <w:tcPr>
            <w:tcW w:w="6642" w:type="dxa"/>
          </w:tcPr>
          <w:p w:rsidR="001F14E3" w:rsidRDefault="009761F5">
            <w:pPr>
              <w:pStyle w:val="Normal1"/>
            </w:pPr>
            <w:r>
              <w:t>San Diego</w:t>
            </w:r>
          </w:p>
        </w:tc>
      </w:tr>
      <w:tr w:rsidR="001F14E3">
        <w:tc>
          <w:tcPr>
            <w:tcW w:w="2610" w:type="dxa"/>
          </w:tcPr>
          <w:p w:rsidR="001F14E3" w:rsidRDefault="009761F5">
            <w:pPr>
              <w:pStyle w:val="Normal1"/>
            </w:pPr>
            <w:r>
              <w:t>ED</w:t>
            </w:r>
          </w:p>
        </w:tc>
        <w:tc>
          <w:tcPr>
            <w:tcW w:w="6642" w:type="dxa"/>
          </w:tcPr>
          <w:p w:rsidR="001F14E3" w:rsidRDefault="009761F5">
            <w:pPr>
              <w:pStyle w:val="Normal1"/>
            </w:pPr>
            <w:r>
              <w:t>Executive Director</w:t>
            </w:r>
          </w:p>
        </w:tc>
      </w:tr>
      <w:tr w:rsidR="001F14E3">
        <w:tc>
          <w:tcPr>
            <w:tcW w:w="2610" w:type="dxa"/>
          </w:tcPr>
          <w:p w:rsidR="001F14E3" w:rsidRDefault="009761F5">
            <w:pPr>
              <w:pStyle w:val="Normal1"/>
            </w:pPr>
            <w:r>
              <w:t>PSP</w:t>
            </w:r>
          </w:p>
        </w:tc>
        <w:tc>
          <w:tcPr>
            <w:tcW w:w="6642" w:type="dxa"/>
          </w:tcPr>
          <w:p w:rsidR="001F14E3" w:rsidRDefault="009761F5">
            <w:pPr>
              <w:pStyle w:val="Normal1"/>
            </w:pPr>
            <w:r>
              <w:t>Policy and Strategic Planning Committee</w:t>
            </w:r>
          </w:p>
        </w:tc>
      </w:tr>
      <w:tr w:rsidR="001F14E3">
        <w:tc>
          <w:tcPr>
            <w:tcW w:w="2610" w:type="dxa"/>
          </w:tcPr>
          <w:p w:rsidR="001F14E3" w:rsidRDefault="009761F5">
            <w:pPr>
              <w:pStyle w:val="Normal1"/>
            </w:pPr>
            <w:r>
              <w:t>BD or BDC</w:t>
            </w:r>
          </w:p>
        </w:tc>
        <w:tc>
          <w:tcPr>
            <w:tcW w:w="6642" w:type="dxa"/>
          </w:tcPr>
          <w:p w:rsidR="001F14E3" w:rsidRDefault="009761F5">
            <w:pPr>
              <w:pStyle w:val="Normal1"/>
            </w:pPr>
            <w:r>
              <w:t>Board Development Committee</w:t>
            </w:r>
          </w:p>
        </w:tc>
      </w:tr>
      <w:tr w:rsidR="001F14E3">
        <w:tc>
          <w:tcPr>
            <w:tcW w:w="2610" w:type="dxa"/>
          </w:tcPr>
          <w:p w:rsidR="001F14E3" w:rsidRDefault="009761F5">
            <w:pPr>
              <w:pStyle w:val="Normal1"/>
            </w:pPr>
            <w:r>
              <w:t>BPC</w:t>
            </w:r>
          </w:p>
        </w:tc>
        <w:tc>
          <w:tcPr>
            <w:tcW w:w="6642" w:type="dxa"/>
          </w:tcPr>
          <w:p w:rsidR="001F14E3" w:rsidRDefault="009761F5">
            <w:pPr>
              <w:pStyle w:val="Normal1"/>
            </w:pPr>
            <w:r>
              <w:t>Balboa Park Centennial Committee</w:t>
            </w:r>
          </w:p>
        </w:tc>
      </w:tr>
    </w:tbl>
    <w:p w:rsidR="001F14E3" w:rsidRDefault="009761F5">
      <w:pPr>
        <w:pStyle w:val="Heading1"/>
        <w:numPr>
          <w:ilvl w:val="0"/>
          <w:numId w:val="1"/>
        </w:numPr>
      </w:pPr>
      <w:bookmarkStart w:id="4" w:name="_3znysh7" w:colFirst="0" w:colLast="0"/>
      <w:bookmarkEnd w:id="4"/>
      <w:r>
        <w:t>Attendance</w:t>
      </w:r>
    </w:p>
    <w:p w:rsidR="001F14E3" w:rsidRDefault="001F14E3">
      <w:pPr>
        <w:pStyle w:val="Normal1"/>
      </w:pPr>
    </w:p>
    <w:p w:rsidR="001F14E3" w:rsidRDefault="009761F5">
      <w:pPr>
        <w:pStyle w:val="Normal1"/>
        <w:keepNext/>
        <w:spacing w:before="120" w:after="120"/>
        <w:jc w:val="center"/>
      </w:pPr>
      <w:bookmarkStart w:id="5" w:name="_2et92p0" w:colFirst="0" w:colLast="0"/>
      <w:bookmarkEnd w:id="5"/>
      <w:r>
        <w:rPr>
          <w:b/>
          <w:sz w:val="20"/>
          <w:szCs w:val="20"/>
        </w:rPr>
        <w:t>Figure 1 Director Attendance (6 is the minimum required for a quorum)</w:t>
      </w:r>
    </w:p>
    <w:tbl>
      <w:tblPr>
        <w:tblStyle w:val="a1"/>
        <w:tblW w:w="9388" w:type="dxa"/>
        <w:tblInd w:w="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88"/>
        <w:gridCol w:w="3744"/>
        <w:gridCol w:w="1178"/>
        <w:gridCol w:w="1178"/>
      </w:tblGrid>
      <w:tr w:rsidR="001F14E3">
        <w:trPr>
          <w:trHeight w:val="260"/>
        </w:trPr>
        <w:tc>
          <w:tcPr>
            <w:tcW w:w="3288" w:type="dxa"/>
            <w:shd w:val="clear" w:color="auto" w:fill="E0E0E0"/>
          </w:tcPr>
          <w:p w:rsidR="001F14E3" w:rsidRDefault="009761F5">
            <w:pPr>
              <w:pStyle w:val="Normal1"/>
            </w:pPr>
            <w:r>
              <w:rPr>
                <w:b/>
              </w:rPr>
              <w:t>Name</w:t>
            </w:r>
          </w:p>
        </w:tc>
        <w:tc>
          <w:tcPr>
            <w:tcW w:w="3744" w:type="dxa"/>
            <w:shd w:val="clear" w:color="auto" w:fill="E0E0E0"/>
          </w:tcPr>
          <w:p w:rsidR="001F14E3" w:rsidRDefault="009761F5">
            <w:pPr>
              <w:pStyle w:val="Normal1"/>
            </w:pPr>
            <w:r>
              <w:rPr>
                <w:b/>
              </w:rPr>
              <w:t>Title</w:t>
            </w:r>
          </w:p>
        </w:tc>
        <w:tc>
          <w:tcPr>
            <w:tcW w:w="1178" w:type="dxa"/>
            <w:shd w:val="clear" w:color="auto" w:fill="E0E0E0"/>
          </w:tcPr>
          <w:p w:rsidR="001F14E3" w:rsidRDefault="009761F5">
            <w:pPr>
              <w:pStyle w:val="Normal1"/>
              <w:jc w:val="center"/>
            </w:pPr>
            <w:r>
              <w:rPr>
                <w:b/>
              </w:rPr>
              <w:t>Present</w:t>
            </w:r>
          </w:p>
        </w:tc>
        <w:tc>
          <w:tcPr>
            <w:tcW w:w="1178" w:type="dxa"/>
            <w:shd w:val="clear" w:color="auto" w:fill="E0E0E0"/>
          </w:tcPr>
          <w:p w:rsidR="001F14E3" w:rsidRDefault="009761F5">
            <w:pPr>
              <w:pStyle w:val="Normal1"/>
              <w:jc w:val="center"/>
            </w:pPr>
            <w:r>
              <w:rPr>
                <w:b/>
              </w:rPr>
              <w:t>Absent</w:t>
            </w:r>
          </w:p>
        </w:tc>
      </w:tr>
      <w:tr w:rsidR="001F14E3">
        <w:trPr>
          <w:trHeight w:val="260"/>
        </w:trPr>
        <w:tc>
          <w:tcPr>
            <w:tcW w:w="3288" w:type="dxa"/>
          </w:tcPr>
          <w:p w:rsidR="001F14E3" w:rsidRDefault="009761F5">
            <w:pPr>
              <w:pStyle w:val="Normal1"/>
            </w:pPr>
            <w:r>
              <w:t>Bianca Burt</w:t>
            </w:r>
          </w:p>
        </w:tc>
        <w:tc>
          <w:tcPr>
            <w:tcW w:w="3744" w:type="dxa"/>
          </w:tcPr>
          <w:p w:rsidR="001F14E3" w:rsidRDefault="009761F5">
            <w:pPr>
              <w:pStyle w:val="Normal1"/>
              <w:keepNext/>
            </w:pPr>
            <w:r>
              <w:t>Co-Chair</w:t>
            </w:r>
          </w:p>
        </w:tc>
        <w:tc>
          <w:tcPr>
            <w:tcW w:w="1178" w:type="dxa"/>
          </w:tcPr>
          <w:p w:rsidR="001F14E3" w:rsidRDefault="009761F5">
            <w:pPr>
              <w:pStyle w:val="Normal1"/>
              <w:keepNext/>
              <w:jc w:val="center"/>
            </w:pPr>
            <w:r>
              <w:t>X</w:t>
            </w:r>
          </w:p>
        </w:tc>
        <w:tc>
          <w:tcPr>
            <w:tcW w:w="1178" w:type="dxa"/>
          </w:tcPr>
          <w:p w:rsidR="001F14E3" w:rsidRDefault="001F14E3">
            <w:pPr>
              <w:pStyle w:val="Normal1"/>
              <w:keepNext/>
              <w:jc w:val="center"/>
            </w:pPr>
          </w:p>
        </w:tc>
      </w:tr>
      <w:tr w:rsidR="001F14E3">
        <w:trPr>
          <w:trHeight w:val="260"/>
        </w:trPr>
        <w:tc>
          <w:tcPr>
            <w:tcW w:w="3288" w:type="dxa"/>
          </w:tcPr>
          <w:p w:rsidR="001F14E3" w:rsidRDefault="009761F5">
            <w:pPr>
              <w:pStyle w:val="Normal1"/>
            </w:pPr>
            <w:r>
              <w:t>Jaime Carrillo</w:t>
            </w:r>
          </w:p>
        </w:tc>
        <w:tc>
          <w:tcPr>
            <w:tcW w:w="3744" w:type="dxa"/>
          </w:tcPr>
          <w:p w:rsidR="001F14E3" w:rsidRDefault="009761F5">
            <w:pPr>
              <w:pStyle w:val="Normal1"/>
              <w:keepNext/>
            </w:pPr>
            <w:r>
              <w:t>Secretary</w:t>
            </w:r>
          </w:p>
        </w:tc>
        <w:tc>
          <w:tcPr>
            <w:tcW w:w="1178" w:type="dxa"/>
          </w:tcPr>
          <w:p w:rsidR="001F14E3" w:rsidRDefault="009761F5">
            <w:pPr>
              <w:pStyle w:val="Normal1"/>
              <w:keepNext/>
              <w:jc w:val="center"/>
            </w:pPr>
            <w:r>
              <w:t>X</w:t>
            </w:r>
          </w:p>
        </w:tc>
        <w:tc>
          <w:tcPr>
            <w:tcW w:w="1178" w:type="dxa"/>
          </w:tcPr>
          <w:p w:rsidR="001F14E3" w:rsidRDefault="001F14E3">
            <w:pPr>
              <w:pStyle w:val="Normal1"/>
              <w:keepNext/>
              <w:jc w:val="center"/>
            </w:pPr>
          </w:p>
        </w:tc>
      </w:tr>
      <w:tr w:rsidR="001F14E3">
        <w:trPr>
          <w:trHeight w:val="260"/>
        </w:trPr>
        <w:tc>
          <w:tcPr>
            <w:tcW w:w="3288" w:type="dxa"/>
          </w:tcPr>
          <w:p w:rsidR="001F14E3" w:rsidRDefault="001A1430">
            <w:pPr>
              <w:pStyle w:val="Normal1"/>
            </w:pPr>
            <w:r>
              <w:t>M. Verdeflor</w:t>
            </w:r>
          </w:p>
        </w:tc>
        <w:tc>
          <w:tcPr>
            <w:tcW w:w="3744" w:type="dxa"/>
          </w:tcPr>
          <w:p w:rsidR="001F14E3" w:rsidRDefault="001A1430">
            <w:pPr>
              <w:pStyle w:val="Normal1"/>
              <w:keepNext/>
            </w:pPr>
            <w:r>
              <w:t>Treasurer</w:t>
            </w:r>
          </w:p>
        </w:tc>
        <w:tc>
          <w:tcPr>
            <w:tcW w:w="1178" w:type="dxa"/>
          </w:tcPr>
          <w:p w:rsidR="001F14E3" w:rsidRDefault="009761F5">
            <w:pPr>
              <w:pStyle w:val="Normal1"/>
              <w:keepNext/>
              <w:jc w:val="center"/>
            </w:pPr>
            <w:r>
              <w:t>X</w:t>
            </w:r>
          </w:p>
        </w:tc>
        <w:tc>
          <w:tcPr>
            <w:tcW w:w="1178" w:type="dxa"/>
          </w:tcPr>
          <w:p w:rsidR="001F14E3" w:rsidRDefault="001F14E3">
            <w:pPr>
              <w:pStyle w:val="Normal1"/>
              <w:keepNext/>
              <w:jc w:val="center"/>
            </w:pPr>
          </w:p>
        </w:tc>
      </w:tr>
      <w:tr w:rsidR="001F14E3">
        <w:trPr>
          <w:trHeight w:val="260"/>
        </w:trPr>
        <w:tc>
          <w:tcPr>
            <w:tcW w:w="3288" w:type="dxa"/>
          </w:tcPr>
          <w:p w:rsidR="001F14E3" w:rsidRDefault="009761F5">
            <w:pPr>
              <w:pStyle w:val="Normal1"/>
            </w:pPr>
            <w:r>
              <w:t>Nenette Agulto</w:t>
            </w:r>
          </w:p>
        </w:tc>
        <w:tc>
          <w:tcPr>
            <w:tcW w:w="3744" w:type="dxa"/>
          </w:tcPr>
          <w:p w:rsidR="001F14E3" w:rsidRDefault="009761F5">
            <w:pPr>
              <w:pStyle w:val="Normal1"/>
              <w:keepNext/>
            </w:pPr>
            <w:r>
              <w:t>Director</w:t>
            </w:r>
          </w:p>
        </w:tc>
        <w:tc>
          <w:tcPr>
            <w:tcW w:w="1178" w:type="dxa"/>
          </w:tcPr>
          <w:p w:rsidR="001F14E3" w:rsidRDefault="009761F5">
            <w:pPr>
              <w:pStyle w:val="Normal1"/>
              <w:keepNext/>
              <w:jc w:val="center"/>
            </w:pPr>
            <w:r>
              <w:t>X</w:t>
            </w:r>
          </w:p>
        </w:tc>
        <w:tc>
          <w:tcPr>
            <w:tcW w:w="1178" w:type="dxa"/>
          </w:tcPr>
          <w:p w:rsidR="001F14E3" w:rsidRDefault="001F14E3">
            <w:pPr>
              <w:pStyle w:val="Normal1"/>
              <w:keepNext/>
              <w:jc w:val="center"/>
            </w:pPr>
          </w:p>
        </w:tc>
      </w:tr>
      <w:tr w:rsidR="001F14E3">
        <w:trPr>
          <w:trHeight w:val="260"/>
        </w:trPr>
        <w:tc>
          <w:tcPr>
            <w:tcW w:w="3288" w:type="dxa"/>
          </w:tcPr>
          <w:p w:rsidR="001F14E3" w:rsidRDefault="009761F5">
            <w:pPr>
              <w:pStyle w:val="Normal1"/>
            </w:pPr>
            <w:r>
              <w:t>Brett Granfield</w:t>
            </w:r>
          </w:p>
        </w:tc>
        <w:tc>
          <w:tcPr>
            <w:tcW w:w="3744" w:type="dxa"/>
          </w:tcPr>
          <w:p w:rsidR="001F14E3" w:rsidRDefault="009761F5">
            <w:pPr>
              <w:pStyle w:val="Normal1"/>
              <w:keepNext/>
            </w:pPr>
            <w:r>
              <w:t>Director</w:t>
            </w:r>
          </w:p>
        </w:tc>
        <w:tc>
          <w:tcPr>
            <w:tcW w:w="1178" w:type="dxa"/>
          </w:tcPr>
          <w:p w:rsidR="001F14E3" w:rsidRDefault="009761F5">
            <w:pPr>
              <w:pStyle w:val="Normal1"/>
              <w:keepNext/>
              <w:jc w:val="center"/>
            </w:pPr>
            <w:r>
              <w:t>X</w:t>
            </w:r>
          </w:p>
        </w:tc>
        <w:tc>
          <w:tcPr>
            <w:tcW w:w="1178" w:type="dxa"/>
          </w:tcPr>
          <w:p w:rsidR="001F14E3" w:rsidRDefault="001F14E3">
            <w:pPr>
              <w:pStyle w:val="Normal1"/>
              <w:keepNext/>
              <w:jc w:val="center"/>
            </w:pPr>
          </w:p>
        </w:tc>
      </w:tr>
      <w:tr w:rsidR="001F14E3">
        <w:trPr>
          <w:trHeight w:val="260"/>
        </w:trPr>
        <w:tc>
          <w:tcPr>
            <w:tcW w:w="3288" w:type="dxa"/>
          </w:tcPr>
          <w:p w:rsidR="001F14E3" w:rsidRDefault="008E5E41">
            <w:pPr>
              <w:pStyle w:val="Normal1"/>
            </w:pPr>
            <w:r>
              <w:t>James Seal</w:t>
            </w:r>
          </w:p>
        </w:tc>
        <w:tc>
          <w:tcPr>
            <w:tcW w:w="3744" w:type="dxa"/>
          </w:tcPr>
          <w:p w:rsidR="001F14E3" w:rsidRDefault="009761F5">
            <w:pPr>
              <w:pStyle w:val="Normal1"/>
              <w:keepNext/>
            </w:pPr>
            <w:r>
              <w:t>Director</w:t>
            </w:r>
          </w:p>
        </w:tc>
        <w:tc>
          <w:tcPr>
            <w:tcW w:w="1178" w:type="dxa"/>
          </w:tcPr>
          <w:p w:rsidR="001F14E3" w:rsidRDefault="009761F5">
            <w:pPr>
              <w:pStyle w:val="Normal1"/>
              <w:keepNext/>
              <w:jc w:val="center"/>
            </w:pPr>
            <w:r>
              <w:t>X</w:t>
            </w:r>
          </w:p>
        </w:tc>
        <w:tc>
          <w:tcPr>
            <w:tcW w:w="1178" w:type="dxa"/>
          </w:tcPr>
          <w:p w:rsidR="001F14E3" w:rsidRDefault="001F14E3">
            <w:pPr>
              <w:pStyle w:val="Normal1"/>
              <w:keepNext/>
              <w:jc w:val="center"/>
            </w:pPr>
          </w:p>
        </w:tc>
      </w:tr>
      <w:tr w:rsidR="008E5E41">
        <w:trPr>
          <w:trHeight w:val="260"/>
        </w:trPr>
        <w:tc>
          <w:tcPr>
            <w:tcW w:w="3288" w:type="dxa"/>
          </w:tcPr>
          <w:p w:rsidR="008E5E41" w:rsidRDefault="008E5E41">
            <w:pPr>
              <w:pStyle w:val="Normal1"/>
            </w:pPr>
            <w:r>
              <w:t>Lynne Barnes Wallace</w:t>
            </w:r>
          </w:p>
        </w:tc>
        <w:tc>
          <w:tcPr>
            <w:tcW w:w="3744" w:type="dxa"/>
          </w:tcPr>
          <w:p w:rsidR="008E5E41" w:rsidRDefault="008E5E41">
            <w:pPr>
              <w:pStyle w:val="Normal1"/>
              <w:keepNext/>
            </w:pPr>
            <w:r>
              <w:t>Director</w:t>
            </w:r>
          </w:p>
        </w:tc>
        <w:tc>
          <w:tcPr>
            <w:tcW w:w="1178" w:type="dxa"/>
          </w:tcPr>
          <w:p w:rsidR="008E5E41" w:rsidRDefault="003C4811">
            <w:pPr>
              <w:pStyle w:val="Normal1"/>
              <w:keepNext/>
              <w:jc w:val="center"/>
            </w:pPr>
            <w:r>
              <w:t>X</w:t>
            </w:r>
          </w:p>
        </w:tc>
        <w:tc>
          <w:tcPr>
            <w:tcW w:w="1178" w:type="dxa"/>
          </w:tcPr>
          <w:p w:rsidR="008E5E41" w:rsidRDefault="008E5E41">
            <w:pPr>
              <w:pStyle w:val="Normal1"/>
              <w:keepNext/>
              <w:jc w:val="center"/>
            </w:pPr>
          </w:p>
        </w:tc>
      </w:tr>
      <w:tr w:rsidR="001F14E3">
        <w:trPr>
          <w:trHeight w:val="260"/>
        </w:trPr>
        <w:tc>
          <w:tcPr>
            <w:tcW w:w="3288" w:type="dxa"/>
          </w:tcPr>
          <w:p w:rsidR="001F14E3" w:rsidRDefault="009761F5">
            <w:pPr>
              <w:pStyle w:val="Normal1"/>
            </w:pPr>
            <w:r>
              <w:t>Jeri Dilno</w:t>
            </w:r>
          </w:p>
        </w:tc>
        <w:tc>
          <w:tcPr>
            <w:tcW w:w="3744" w:type="dxa"/>
          </w:tcPr>
          <w:p w:rsidR="001F14E3" w:rsidRDefault="009761F5">
            <w:pPr>
              <w:pStyle w:val="Normal1"/>
              <w:keepNext/>
            </w:pPr>
            <w:r>
              <w:t>Emeritus</w:t>
            </w:r>
          </w:p>
        </w:tc>
        <w:tc>
          <w:tcPr>
            <w:tcW w:w="1178" w:type="dxa"/>
          </w:tcPr>
          <w:p w:rsidR="001F14E3" w:rsidRDefault="009761F5">
            <w:pPr>
              <w:pStyle w:val="Normal1"/>
              <w:keepNext/>
              <w:jc w:val="center"/>
            </w:pPr>
            <w:r>
              <w:t>X</w:t>
            </w:r>
          </w:p>
        </w:tc>
        <w:tc>
          <w:tcPr>
            <w:tcW w:w="1178" w:type="dxa"/>
          </w:tcPr>
          <w:p w:rsidR="001F14E3" w:rsidRDefault="001F14E3">
            <w:pPr>
              <w:pStyle w:val="Normal1"/>
              <w:keepNext/>
              <w:jc w:val="center"/>
            </w:pPr>
          </w:p>
        </w:tc>
      </w:tr>
    </w:tbl>
    <w:p w:rsidR="001F14E3" w:rsidRDefault="00FA7937">
      <w:pPr>
        <w:pStyle w:val="Normal1"/>
        <w:ind w:left="360"/>
      </w:pPr>
      <w:r>
        <w:rPr>
          <w:vertAlign w:val="superscript"/>
        </w:rPr>
        <w:t>C</w:t>
      </w:r>
      <w:r w:rsidR="009761F5">
        <w:t xml:space="preserve"> Leave of absence</w:t>
      </w:r>
    </w:p>
    <w:p w:rsidR="008E5E41" w:rsidRDefault="009761F5">
      <w:pPr>
        <w:pStyle w:val="Normal1"/>
        <w:ind w:left="360"/>
      </w:pPr>
      <w:r>
        <w:rPr>
          <w:vertAlign w:val="superscript"/>
        </w:rPr>
        <w:t>2</w:t>
      </w:r>
      <w:r>
        <w:t xml:space="preserve"> Via telephone</w:t>
      </w:r>
    </w:p>
    <w:p w:rsidR="001F14E3" w:rsidRDefault="009761F5">
      <w:pPr>
        <w:pStyle w:val="Normal1"/>
        <w:keepNext/>
        <w:spacing w:before="120" w:after="120"/>
        <w:jc w:val="center"/>
      </w:pPr>
      <w:bookmarkStart w:id="6" w:name="_tyjcwt" w:colFirst="0" w:colLast="0"/>
      <w:bookmarkEnd w:id="6"/>
      <w:r>
        <w:rPr>
          <w:b/>
          <w:sz w:val="20"/>
          <w:szCs w:val="20"/>
        </w:rPr>
        <w:t>Figure 2  Staff and Guest Attendance</w:t>
      </w:r>
    </w:p>
    <w:tbl>
      <w:tblPr>
        <w:tblStyle w:val="a2"/>
        <w:tblW w:w="9252" w:type="dxa"/>
        <w:tblInd w:w="353" w:type="dxa"/>
        <w:tblLayout w:type="fixed"/>
        <w:tblLook w:val="0000" w:firstRow="0" w:lastRow="0" w:firstColumn="0" w:lastColumn="0" w:noHBand="0" w:noVBand="0"/>
      </w:tblPr>
      <w:tblGrid>
        <w:gridCol w:w="3240"/>
        <w:gridCol w:w="3690"/>
        <w:gridCol w:w="1161"/>
        <w:gridCol w:w="1161"/>
      </w:tblGrid>
      <w:tr w:rsidR="001F14E3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1F14E3" w:rsidRDefault="009761F5">
            <w:pPr>
              <w:pStyle w:val="Normal1"/>
            </w:pPr>
            <w:r>
              <w:rPr>
                <w:b/>
              </w:rPr>
              <w:t>Name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1F14E3" w:rsidRDefault="009761F5">
            <w:pPr>
              <w:pStyle w:val="Normal1"/>
            </w:pPr>
            <w:r>
              <w:rPr>
                <w:b/>
              </w:rPr>
              <w:t>Title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1F14E3" w:rsidRDefault="009761F5">
            <w:pPr>
              <w:pStyle w:val="Normal1"/>
              <w:jc w:val="center"/>
            </w:pPr>
            <w:r>
              <w:rPr>
                <w:b/>
              </w:rPr>
              <w:t>Present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1F14E3" w:rsidRDefault="009761F5">
            <w:pPr>
              <w:pStyle w:val="Normal1"/>
              <w:jc w:val="center"/>
            </w:pPr>
            <w:r>
              <w:rPr>
                <w:b/>
              </w:rPr>
              <w:t>Absent</w:t>
            </w:r>
          </w:p>
        </w:tc>
      </w:tr>
      <w:tr w:rsidR="001F14E3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4E3" w:rsidRDefault="009761F5">
            <w:pPr>
              <w:pStyle w:val="Normal1"/>
            </w:pPr>
            <w:r>
              <w:t>Stephen Whitburn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4E3" w:rsidRDefault="009761F5">
            <w:pPr>
              <w:pStyle w:val="Normal1"/>
              <w:keepNext/>
            </w:pPr>
            <w:r>
              <w:t>Executive Director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4E3" w:rsidRDefault="009761F5">
            <w:pPr>
              <w:pStyle w:val="Normal1"/>
              <w:keepNext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4E3" w:rsidRDefault="001F14E3">
            <w:pPr>
              <w:pStyle w:val="Normal1"/>
              <w:keepNext/>
              <w:jc w:val="center"/>
            </w:pPr>
          </w:p>
        </w:tc>
      </w:tr>
      <w:tr w:rsidR="001A1430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430" w:rsidRDefault="001A1430">
            <w:pPr>
              <w:pStyle w:val="Normal1"/>
            </w:pPr>
            <w:r>
              <w:t>Craig Knutsen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430" w:rsidRDefault="001A1430">
            <w:pPr>
              <w:pStyle w:val="Normal1"/>
              <w:keepNext/>
            </w:pPr>
            <w:r>
              <w:t>South Bay Pride Treasurer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430" w:rsidRDefault="001A1430">
            <w:pPr>
              <w:pStyle w:val="Normal1"/>
              <w:keepNext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430" w:rsidRDefault="001A1430">
            <w:pPr>
              <w:pStyle w:val="Normal1"/>
              <w:keepNext/>
              <w:jc w:val="center"/>
            </w:pPr>
          </w:p>
        </w:tc>
      </w:tr>
      <w:tr w:rsidR="001A1430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430" w:rsidRDefault="001A1430">
            <w:pPr>
              <w:pStyle w:val="Normal1"/>
            </w:pPr>
            <w:r>
              <w:t>Joe Burke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430" w:rsidRDefault="001A1430">
            <w:pPr>
              <w:pStyle w:val="Normal1"/>
              <w:keepNext/>
            </w:pPr>
            <w:r>
              <w:t>South Bay Pride ED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430" w:rsidRDefault="001A1430">
            <w:pPr>
              <w:pStyle w:val="Normal1"/>
              <w:keepNext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430" w:rsidRDefault="001A1430">
            <w:pPr>
              <w:pStyle w:val="Normal1"/>
              <w:keepNext/>
              <w:jc w:val="center"/>
            </w:pPr>
          </w:p>
        </w:tc>
      </w:tr>
    </w:tbl>
    <w:p w:rsidR="001F14E3" w:rsidRDefault="009761F5">
      <w:pPr>
        <w:pStyle w:val="Heading1"/>
        <w:numPr>
          <w:ilvl w:val="0"/>
          <w:numId w:val="1"/>
        </w:numPr>
      </w:pPr>
      <w:bookmarkStart w:id="7" w:name="_3dy6vkm" w:colFirst="0" w:colLast="0"/>
      <w:bookmarkEnd w:id="7"/>
      <w:r>
        <w:t>Minutes</w:t>
      </w:r>
    </w:p>
    <w:p w:rsidR="00916FBC" w:rsidRDefault="001A1430" w:rsidP="00916FBC">
      <w:pPr>
        <w:pStyle w:val="Normal1"/>
      </w:pPr>
      <w:r>
        <w:br/>
      </w:r>
      <w:r>
        <w:br/>
      </w:r>
      <w:bookmarkStart w:id="8" w:name="_1t3h5sf" w:colFirst="0" w:colLast="0"/>
      <w:bookmarkEnd w:id="8"/>
      <w:r w:rsidR="00916FBC">
        <w:t>B. Burt called the meeting to order at 6:15 PM</w:t>
      </w:r>
    </w:p>
    <w:p w:rsidR="00916FBC" w:rsidRDefault="00916FBC" w:rsidP="00916FBC">
      <w:pPr>
        <w:pStyle w:val="Normal1"/>
      </w:pPr>
      <w:r>
        <w:br/>
        <w:t>P Jackson read the mission and vision statement</w:t>
      </w:r>
    </w:p>
    <w:p w:rsidR="00916FBC" w:rsidRDefault="00916FBC" w:rsidP="00916FBC">
      <w:pPr>
        <w:pStyle w:val="Normal1"/>
      </w:pPr>
      <w:r>
        <w:br/>
      </w:r>
      <w:r w:rsidRPr="00916FBC">
        <w:rPr>
          <w:b/>
        </w:rPr>
        <w:t>J. Carrillo made a motion to amend the agenda and give staff time to speak.  Seconded by Nenette Agulto. Without objection motion carried.</w:t>
      </w:r>
      <w:r>
        <w:br/>
      </w:r>
      <w:r>
        <w:br/>
        <w:t>Staff provided feedback on employee situation.</w:t>
      </w:r>
      <w:r>
        <w:br/>
      </w:r>
      <w:r>
        <w:br/>
        <w:t>M Verdeflor arrived at 621 PM</w:t>
      </w:r>
      <w:r>
        <w:br/>
      </w:r>
    </w:p>
    <w:p w:rsidR="00916FBC" w:rsidRDefault="00916FBC" w:rsidP="00916FBC">
      <w:pPr>
        <w:pStyle w:val="Normal1"/>
      </w:pPr>
      <w:r>
        <w:t>Staff left the room at 623 PM</w:t>
      </w:r>
      <w:r>
        <w:br/>
      </w:r>
      <w:r>
        <w:br/>
        <w:t>Entered executive session at 624 PM</w:t>
      </w:r>
      <w:r>
        <w:br/>
      </w:r>
      <w:r>
        <w:br/>
        <w:t xml:space="preserve">Exited executive session at 7:31 PM. </w:t>
      </w:r>
    </w:p>
    <w:p w:rsidR="00916FBC" w:rsidRDefault="00916FBC" w:rsidP="00916FBC">
      <w:pPr>
        <w:pStyle w:val="Normal1"/>
      </w:pPr>
    </w:p>
    <w:p w:rsidR="00916FBC" w:rsidRDefault="00916FBC" w:rsidP="00916FBC">
      <w:pPr>
        <w:pStyle w:val="Normal1"/>
      </w:pPr>
      <w:r>
        <w:t>D. Moore left.</w:t>
      </w:r>
    </w:p>
    <w:p w:rsidR="00916FBC" w:rsidRDefault="00916FBC" w:rsidP="00916FBC">
      <w:pPr>
        <w:pStyle w:val="Normal1"/>
      </w:pPr>
    </w:p>
    <w:p w:rsidR="00916FBC" w:rsidRDefault="00916FBC" w:rsidP="00916FBC">
      <w:pPr>
        <w:pStyle w:val="Normal1"/>
      </w:pPr>
      <w:r>
        <w:t>An ad hoc committee was created to address transition: M.Verdeflor, J Dilno, J Carrillo and L Barnes- Wallace to be chaired by J Dilno.</w:t>
      </w:r>
      <w:r>
        <w:br/>
      </w:r>
      <w:r>
        <w:br/>
        <w:t>There was an update on the 2015 audit.</w:t>
      </w:r>
    </w:p>
    <w:p w:rsidR="00916FBC" w:rsidRDefault="00916FBC" w:rsidP="00916FBC">
      <w:pPr>
        <w:pStyle w:val="Normal1"/>
      </w:pPr>
      <w:r>
        <w:br/>
        <w:t>AIDS Walk is on 9/24/16.</w:t>
      </w:r>
    </w:p>
    <w:p w:rsidR="00916FBC" w:rsidRDefault="00916FBC" w:rsidP="00916FBC">
      <w:pPr>
        <w:pStyle w:val="Normal1"/>
      </w:pPr>
    </w:p>
    <w:p w:rsidR="00916FBC" w:rsidRDefault="00916FBC" w:rsidP="00916FBC">
      <w:pPr>
        <w:pStyle w:val="Normal1"/>
      </w:pPr>
      <w:r>
        <w:t>The meeting was adjourned at 7:54 PM.</w:t>
      </w:r>
    </w:p>
    <w:p w:rsidR="001F14E3" w:rsidRDefault="009761F5" w:rsidP="00916FBC">
      <w:pPr>
        <w:pStyle w:val="Normal1"/>
      </w:pPr>
      <w:r>
        <w:t>Certification</w:t>
      </w:r>
    </w:p>
    <w:p w:rsidR="001F14E3" w:rsidRDefault="009761F5">
      <w:pPr>
        <w:pStyle w:val="Normal1"/>
        <w:ind w:left="360"/>
      </w:pPr>
      <w:r>
        <w:t xml:space="preserve">I certify that these are the true and correct minutes of the Board of Directors Meeting held on </w:t>
      </w:r>
      <w:r w:rsidR="001A1430">
        <w:t>Augu</w:t>
      </w:r>
      <w:r w:rsidR="00916FBC">
        <w:t>st</w:t>
      </w:r>
      <w:r w:rsidR="00DF5B34">
        <w:t xml:space="preserve"> </w:t>
      </w:r>
      <w:r w:rsidR="001A1430">
        <w:t>31,</w:t>
      </w:r>
      <w:r>
        <w:t xml:space="preserve"> 2016.</w:t>
      </w:r>
    </w:p>
    <w:p w:rsidR="001F14E3" w:rsidRDefault="001F14E3" w:rsidP="002B390F">
      <w:pPr>
        <w:pStyle w:val="Normal1"/>
      </w:pPr>
    </w:p>
    <w:tbl>
      <w:tblPr>
        <w:tblStyle w:val="a3"/>
        <w:tblW w:w="9720" w:type="dxa"/>
        <w:tblInd w:w="-115" w:type="dxa"/>
        <w:tblLayout w:type="fixed"/>
        <w:tblLook w:val="0000" w:firstRow="0" w:lastRow="0" w:firstColumn="0" w:lastColumn="0" w:noHBand="0" w:noVBand="0"/>
      </w:tblPr>
      <w:tblGrid>
        <w:gridCol w:w="4860"/>
        <w:gridCol w:w="4860"/>
      </w:tblGrid>
      <w:tr w:rsidR="001F14E3">
        <w:tc>
          <w:tcPr>
            <w:tcW w:w="4860" w:type="dxa"/>
          </w:tcPr>
          <w:p w:rsidR="001F14E3" w:rsidRDefault="001F14E3">
            <w:pPr>
              <w:pStyle w:val="Normal1"/>
            </w:pPr>
          </w:p>
        </w:tc>
        <w:tc>
          <w:tcPr>
            <w:tcW w:w="4860" w:type="dxa"/>
            <w:tcBorders>
              <w:bottom w:val="single" w:sz="4" w:space="0" w:color="000000"/>
            </w:tcBorders>
          </w:tcPr>
          <w:p w:rsidR="001F14E3" w:rsidRDefault="001F14E3">
            <w:pPr>
              <w:pStyle w:val="Normal1"/>
            </w:pPr>
          </w:p>
        </w:tc>
      </w:tr>
      <w:tr w:rsidR="001F14E3">
        <w:tc>
          <w:tcPr>
            <w:tcW w:w="4860" w:type="dxa"/>
          </w:tcPr>
          <w:p w:rsidR="001F14E3" w:rsidRDefault="001F14E3">
            <w:pPr>
              <w:pStyle w:val="Normal1"/>
            </w:pPr>
          </w:p>
        </w:tc>
        <w:tc>
          <w:tcPr>
            <w:tcW w:w="4860" w:type="dxa"/>
            <w:tcBorders>
              <w:top w:val="single" w:sz="4" w:space="0" w:color="000000"/>
            </w:tcBorders>
          </w:tcPr>
          <w:p w:rsidR="001F14E3" w:rsidRDefault="009761F5">
            <w:pPr>
              <w:pStyle w:val="Normal1"/>
            </w:pPr>
            <w:r>
              <w:rPr>
                <w:b/>
              </w:rPr>
              <w:t>Jaime Carrillo</w:t>
            </w:r>
          </w:p>
          <w:p w:rsidR="001F14E3" w:rsidRDefault="009761F5">
            <w:pPr>
              <w:pStyle w:val="Normal1"/>
            </w:pPr>
            <w:r>
              <w:t>Secretary of San Diego LGBT Pride</w:t>
            </w:r>
          </w:p>
        </w:tc>
      </w:tr>
    </w:tbl>
    <w:p w:rsidR="001F14E3" w:rsidRDefault="001F14E3">
      <w:pPr>
        <w:pStyle w:val="Normal1"/>
      </w:pPr>
    </w:p>
    <w:p w:rsidR="001F14E3" w:rsidRDefault="001F14E3">
      <w:pPr>
        <w:pStyle w:val="Normal1"/>
      </w:pPr>
    </w:p>
    <w:sectPr w:rsidR="001F14E3" w:rsidSect="001F14E3">
      <w:headerReference w:type="default" r:id="rId8"/>
      <w:footerReference w:type="default" r:id="rId9"/>
      <w:pgSz w:w="12240" w:h="15840"/>
      <w:pgMar w:top="1440" w:right="1440" w:bottom="1152" w:left="1296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4213" w:rsidRDefault="009F4213">
      <w:r>
        <w:separator/>
      </w:r>
    </w:p>
  </w:endnote>
  <w:endnote w:type="continuationSeparator" w:id="0">
    <w:p w:rsidR="009F4213" w:rsidRDefault="009F4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0C6C" w:rsidRDefault="00900C6C">
    <w:pPr>
      <w:pStyle w:val="Normal1"/>
      <w:tabs>
        <w:tab w:val="center" w:pos="4320"/>
        <w:tab w:val="right" w:pos="8640"/>
      </w:tabs>
    </w:pPr>
    <w:r>
      <w:rPr>
        <w:rFonts w:ascii="Times New Roman" w:eastAsia="Times New Roman" w:hAnsi="Times New Roman" w:cs="Times New Roman"/>
        <w:sz w:val="20"/>
        <w:szCs w:val="20"/>
      </w:rPr>
      <w:t>Information contained in this document is proprietary to San Diego LGBT Pride Inc. and should not be released outside of the organization without written permission of the organization.</w:t>
    </w:r>
  </w:p>
  <w:p w:rsidR="00900C6C" w:rsidRDefault="00900C6C">
    <w:pPr>
      <w:pStyle w:val="Normal1"/>
      <w:tabs>
        <w:tab w:val="center" w:pos="4320"/>
        <w:tab w:val="right" w:pos="8640"/>
      </w:tabs>
      <w:spacing w:after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4213" w:rsidRDefault="009F4213">
      <w:r>
        <w:separator/>
      </w:r>
    </w:p>
  </w:footnote>
  <w:footnote w:type="continuationSeparator" w:id="0">
    <w:p w:rsidR="009F4213" w:rsidRDefault="009F42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0C6C" w:rsidRDefault="00900C6C">
    <w:pPr>
      <w:pStyle w:val="Normal1"/>
      <w:widowControl w:val="0"/>
      <w:spacing w:line="276" w:lineRule="auto"/>
    </w:pPr>
  </w:p>
  <w:tbl>
    <w:tblPr>
      <w:tblStyle w:val="a4"/>
      <w:tblW w:w="9558" w:type="dxa"/>
      <w:tblInd w:w="-115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Layout w:type="fixed"/>
      <w:tblLook w:val="0000" w:firstRow="0" w:lastRow="0" w:firstColumn="0" w:lastColumn="0" w:noHBand="0" w:noVBand="0"/>
    </w:tblPr>
    <w:tblGrid>
      <w:gridCol w:w="3348"/>
      <w:gridCol w:w="2557"/>
      <w:gridCol w:w="1184"/>
      <w:gridCol w:w="2469"/>
    </w:tblGrid>
    <w:tr w:rsidR="00900C6C">
      <w:tc>
        <w:tcPr>
          <w:tcW w:w="3348" w:type="dxa"/>
        </w:tcPr>
        <w:p w:rsidR="00900C6C" w:rsidRDefault="00900C6C">
          <w:pPr>
            <w:pStyle w:val="Normal1"/>
            <w:keepNext/>
            <w:spacing w:before="720"/>
          </w:pPr>
          <w:r>
            <w:rPr>
              <w:b/>
              <w:sz w:val="28"/>
              <w:szCs w:val="28"/>
            </w:rPr>
            <w:t>San Diego LGBT Pride</w:t>
          </w:r>
        </w:p>
      </w:tc>
      <w:tc>
        <w:tcPr>
          <w:tcW w:w="2557" w:type="dxa"/>
        </w:tcPr>
        <w:p w:rsidR="00900C6C" w:rsidRDefault="00900C6C">
          <w:pPr>
            <w:pStyle w:val="Normal1"/>
            <w:keepNext/>
            <w:spacing w:before="720"/>
          </w:pPr>
          <w:r>
            <w:t>DOC NUMBER:</w:t>
          </w:r>
        </w:p>
        <w:p w:rsidR="00900C6C" w:rsidRDefault="00900C6C" w:rsidP="001A1430">
          <w:pPr>
            <w:pStyle w:val="Normal1"/>
            <w:keepNext/>
            <w:tabs>
              <w:tab w:val="left" w:pos="1562"/>
            </w:tabs>
            <w:spacing w:before="60"/>
          </w:pPr>
          <w:r>
            <w:t>BOD-2016-</w:t>
          </w:r>
          <w:r w:rsidR="001A1430">
            <w:t>8-31</w:t>
          </w:r>
        </w:p>
      </w:tc>
      <w:tc>
        <w:tcPr>
          <w:tcW w:w="1184" w:type="dxa"/>
        </w:tcPr>
        <w:p w:rsidR="00900C6C" w:rsidRDefault="00900C6C">
          <w:pPr>
            <w:pStyle w:val="Normal1"/>
            <w:keepNext/>
            <w:spacing w:before="720"/>
          </w:pPr>
          <w:r>
            <w:t>VER: 1</w:t>
          </w:r>
        </w:p>
      </w:tc>
      <w:tc>
        <w:tcPr>
          <w:tcW w:w="2469" w:type="dxa"/>
        </w:tcPr>
        <w:p w:rsidR="00900C6C" w:rsidRDefault="00900C6C">
          <w:pPr>
            <w:pStyle w:val="Normal1"/>
            <w:keepNext/>
            <w:spacing w:before="720"/>
          </w:pPr>
          <w:r>
            <w:t xml:space="preserve">Page  </w:t>
          </w:r>
          <w:r w:rsidR="009F4213">
            <w:fldChar w:fldCharType="begin"/>
          </w:r>
          <w:r w:rsidR="009F4213">
            <w:instrText>PAGE</w:instrText>
          </w:r>
          <w:r w:rsidR="009F4213">
            <w:fldChar w:fldCharType="separate"/>
          </w:r>
          <w:r w:rsidR="0011182A">
            <w:rPr>
              <w:noProof/>
            </w:rPr>
            <w:t>3</w:t>
          </w:r>
          <w:r w:rsidR="009F4213">
            <w:rPr>
              <w:noProof/>
            </w:rPr>
            <w:fldChar w:fldCharType="end"/>
          </w:r>
          <w:r>
            <w:t xml:space="preserve"> of </w:t>
          </w:r>
          <w:r w:rsidR="009F4213">
            <w:fldChar w:fldCharType="begin"/>
          </w:r>
          <w:r w:rsidR="009F4213">
            <w:instrText>NUMPAGES</w:instrText>
          </w:r>
          <w:r w:rsidR="009F4213">
            <w:fldChar w:fldCharType="separate"/>
          </w:r>
          <w:r w:rsidR="0011182A">
            <w:rPr>
              <w:noProof/>
            </w:rPr>
            <w:t>3</w:t>
          </w:r>
          <w:r w:rsidR="009F4213">
            <w:rPr>
              <w:noProof/>
            </w:rPr>
            <w:fldChar w:fldCharType="end"/>
          </w:r>
        </w:p>
        <w:p w:rsidR="00900C6C" w:rsidRDefault="00900C6C">
          <w:pPr>
            <w:pStyle w:val="Normal1"/>
            <w:keepNext/>
            <w:spacing w:before="60"/>
          </w:pPr>
        </w:p>
      </w:tc>
    </w:tr>
    <w:tr w:rsidR="00900C6C">
      <w:tc>
        <w:tcPr>
          <w:tcW w:w="9558" w:type="dxa"/>
          <w:gridSpan w:val="4"/>
        </w:tcPr>
        <w:p w:rsidR="00900C6C" w:rsidRDefault="00900C6C" w:rsidP="001A1430">
          <w:pPr>
            <w:pStyle w:val="Normal1"/>
            <w:keepNext/>
            <w:spacing w:before="720" w:after="60"/>
          </w:pPr>
          <w:r>
            <w:t xml:space="preserve">TITLE:  Minutes for the Board of Directors Meeting on </w:t>
          </w:r>
          <w:r w:rsidR="001A1430">
            <w:t>August 31</w:t>
          </w:r>
          <w:r>
            <w:t>, 2016</w:t>
          </w:r>
        </w:p>
      </w:tc>
    </w:tr>
  </w:tbl>
  <w:p w:rsidR="00900C6C" w:rsidRDefault="00900C6C">
    <w:pPr>
      <w:pStyle w:val="Normal1"/>
      <w:tabs>
        <w:tab w:val="center" w:pos="4320"/>
        <w:tab w:val="right" w:pos="8640"/>
      </w:tabs>
    </w:pPr>
  </w:p>
  <w:p w:rsidR="00900C6C" w:rsidRDefault="00900C6C">
    <w:pPr>
      <w:pStyle w:val="Normal1"/>
      <w:tabs>
        <w:tab w:val="center" w:pos="4320"/>
        <w:tab w:val="right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4E5A2C"/>
    <w:multiLevelType w:val="multilevel"/>
    <w:tmpl w:val="1EACFFA2"/>
    <w:lvl w:ilvl="0">
      <w:start w:val="1"/>
      <w:numFmt w:val="decimal"/>
      <w:lvlText w:val="%1."/>
      <w:lvlJc w:val="left"/>
      <w:pPr>
        <w:ind w:left="1800" w:firstLine="1440"/>
      </w:pPr>
    </w:lvl>
    <w:lvl w:ilvl="1">
      <w:start w:val="1"/>
      <w:numFmt w:val="decimal"/>
      <w:lvlText w:val="%1.%2."/>
      <w:lvlJc w:val="left"/>
      <w:pPr>
        <w:ind w:left="1242" w:firstLine="810"/>
      </w:pPr>
    </w:lvl>
    <w:lvl w:ilvl="2">
      <w:start w:val="1"/>
      <w:numFmt w:val="decimal"/>
      <w:lvlText w:val="%1.%2.%3."/>
      <w:lvlJc w:val="left"/>
      <w:pPr>
        <w:ind w:left="2664" w:firstLine="2159"/>
      </w:pPr>
    </w:lvl>
    <w:lvl w:ilvl="3">
      <w:start w:val="1"/>
      <w:numFmt w:val="decimal"/>
      <w:lvlText w:val="%1.%2.%3.%4."/>
      <w:lvlJc w:val="left"/>
      <w:pPr>
        <w:ind w:left="3168" w:firstLine="2520"/>
      </w:pPr>
    </w:lvl>
    <w:lvl w:ilvl="4">
      <w:start w:val="1"/>
      <w:numFmt w:val="decimal"/>
      <w:lvlText w:val="%1.%2.%3.%4.%5."/>
      <w:lvlJc w:val="left"/>
      <w:pPr>
        <w:ind w:left="3672" w:firstLine="2880"/>
      </w:pPr>
    </w:lvl>
    <w:lvl w:ilvl="5">
      <w:start w:val="1"/>
      <w:numFmt w:val="decimal"/>
      <w:lvlText w:val="%1.%2.%3.%4.%5.%6."/>
      <w:lvlJc w:val="left"/>
      <w:pPr>
        <w:ind w:left="4176" w:firstLine="3240"/>
      </w:pPr>
    </w:lvl>
    <w:lvl w:ilvl="6">
      <w:start w:val="1"/>
      <w:numFmt w:val="decimal"/>
      <w:lvlText w:val="%1.%2.%3.%4.%5.%6.%7."/>
      <w:lvlJc w:val="left"/>
      <w:pPr>
        <w:ind w:left="4680" w:firstLine="3600"/>
      </w:pPr>
    </w:lvl>
    <w:lvl w:ilvl="7">
      <w:start w:val="1"/>
      <w:numFmt w:val="decimal"/>
      <w:lvlText w:val="%1.%2.%3.%4.%5.%6.%7.%8."/>
      <w:lvlJc w:val="left"/>
      <w:pPr>
        <w:ind w:left="5184" w:firstLine="3960"/>
      </w:pPr>
    </w:lvl>
    <w:lvl w:ilvl="8">
      <w:start w:val="1"/>
      <w:numFmt w:val="decimal"/>
      <w:lvlText w:val="%1.%2.%3.%4.%5.%6.%7.%8.%9."/>
      <w:lvlJc w:val="left"/>
      <w:pPr>
        <w:ind w:left="5760" w:firstLine="43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isplayBackgroundShape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14E3"/>
    <w:rsid w:val="00070835"/>
    <w:rsid w:val="000C4359"/>
    <w:rsid w:val="0011182A"/>
    <w:rsid w:val="001A1430"/>
    <w:rsid w:val="001F14E3"/>
    <w:rsid w:val="002B390F"/>
    <w:rsid w:val="003C4811"/>
    <w:rsid w:val="005625B6"/>
    <w:rsid w:val="00621780"/>
    <w:rsid w:val="008E5E41"/>
    <w:rsid w:val="008F0731"/>
    <w:rsid w:val="00900C6C"/>
    <w:rsid w:val="00916FBC"/>
    <w:rsid w:val="009761F5"/>
    <w:rsid w:val="009C1ED7"/>
    <w:rsid w:val="009F4213"/>
    <w:rsid w:val="00B83960"/>
    <w:rsid w:val="00C460AC"/>
    <w:rsid w:val="00D66E4A"/>
    <w:rsid w:val="00DF5B34"/>
    <w:rsid w:val="00FA4B56"/>
    <w:rsid w:val="00FA793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B8EE69"/>
  <w15:docId w15:val="{8019D660-6E26-451A-88FD-A741A1753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heading 7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4" w:semiHidden="1" w:unhideWhenUsed="1"/>
    <w:lsdException w:name="List Bullet 5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070835"/>
  </w:style>
  <w:style w:type="paragraph" w:styleId="Heading1">
    <w:name w:val="heading 1"/>
    <w:basedOn w:val="Normal1"/>
    <w:next w:val="Normal1"/>
    <w:rsid w:val="001F14E3"/>
    <w:pPr>
      <w:keepNext/>
      <w:keepLines/>
      <w:ind w:left="360" w:hanging="360"/>
      <w:outlineLvl w:val="0"/>
    </w:pPr>
    <w:rPr>
      <w:b/>
    </w:rPr>
  </w:style>
  <w:style w:type="paragraph" w:styleId="Heading2">
    <w:name w:val="heading 2"/>
    <w:basedOn w:val="Normal1"/>
    <w:next w:val="Normal1"/>
    <w:rsid w:val="001F14E3"/>
    <w:pPr>
      <w:keepNext/>
      <w:keepLines/>
      <w:spacing w:before="240" w:after="60"/>
      <w:ind w:left="810" w:hanging="432"/>
      <w:outlineLvl w:val="1"/>
    </w:pPr>
    <w:rPr>
      <w:b/>
    </w:rPr>
  </w:style>
  <w:style w:type="paragraph" w:styleId="Heading3">
    <w:name w:val="heading 3"/>
    <w:basedOn w:val="Normal1"/>
    <w:next w:val="Normal1"/>
    <w:rsid w:val="001F14E3"/>
    <w:pPr>
      <w:keepNext/>
      <w:keepLines/>
      <w:spacing w:before="240" w:after="60"/>
      <w:ind w:left="1710" w:hanging="810"/>
      <w:outlineLvl w:val="2"/>
    </w:pPr>
    <w:rPr>
      <w:b/>
    </w:rPr>
  </w:style>
  <w:style w:type="paragraph" w:styleId="Heading4">
    <w:name w:val="heading 4"/>
    <w:basedOn w:val="Normal1"/>
    <w:next w:val="Normal1"/>
    <w:rsid w:val="001F14E3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rsid w:val="001F14E3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rsid w:val="001F14E3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1F14E3"/>
  </w:style>
  <w:style w:type="paragraph" w:styleId="Title">
    <w:name w:val="Title"/>
    <w:basedOn w:val="Normal1"/>
    <w:next w:val="Normal1"/>
    <w:rsid w:val="001F14E3"/>
    <w:pPr>
      <w:keepNext/>
      <w:keepLines/>
      <w:widowControl w:val="0"/>
      <w:spacing w:before="240" w:after="60"/>
      <w:jc w:val="center"/>
    </w:pPr>
    <w:rPr>
      <w:rFonts w:ascii="Times New Roman" w:eastAsia="Times New Roman" w:hAnsi="Times New Roman" w:cs="Times New Roman"/>
      <w:b/>
    </w:rPr>
  </w:style>
  <w:style w:type="paragraph" w:styleId="Subtitle">
    <w:name w:val="Subtitle"/>
    <w:basedOn w:val="Normal1"/>
    <w:next w:val="Normal1"/>
    <w:rsid w:val="001F14E3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1F14E3"/>
    <w:tblPr>
      <w:tblStyleRowBandSize w:val="1"/>
      <w:tblStyleColBandSize w:val="1"/>
      <w:tblCellMar>
        <w:left w:w="72" w:type="dxa"/>
        <w:right w:w="72" w:type="dxa"/>
      </w:tblCellMar>
    </w:tblPr>
  </w:style>
  <w:style w:type="table" w:customStyle="1" w:styleId="a0">
    <w:basedOn w:val="TableNormal"/>
    <w:rsid w:val="001F14E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sid w:val="001F14E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rsid w:val="001F14E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rsid w:val="001F14E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rsid w:val="001F14E3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alWeb">
    <w:name w:val="Normal (Web)"/>
    <w:basedOn w:val="Normal"/>
    <w:uiPriority w:val="99"/>
    <w:rsid w:val="008E5E41"/>
    <w:pPr>
      <w:spacing w:beforeLines="1" w:afterLines="1"/>
    </w:pPr>
    <w:rPr>
      <w:rFonts w:ascii="Times" w:hAnsi="Times" w:cs="Times New Roman"/>
      <w:color w:val="auto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8E5E4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E5E41"/>
  </w:style>
  <w:style w:type="paragraph" w:styleId="Footer">
    <w:name w:val="footer"/>
    <w:basedOn w:val="Normal"/>
    <w:link w:val="FooterChar"/>
    <w:uiPriority w:val="99"/>
    <w:semiHidden/>
    <w:unhideWhenUsed/>
    <w:rsid w:val="008E5E4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E5E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44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483</Words>
  <Characters>2755</Characters>
  <Application>Microsoft Office Word</Application>
  <DocSecurity>0</DocSecurity>
  <Lines>22</Lines>
  <Paragraphs>6</Paragraphs>
  <ScaleCrop>false</ScaleCrop>
  <Company>univerity of phionex</Company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Alex Villafuerte</cp:lastModifiedBy>
  <cp:revision>3</cp:revision>
  <dcterms:created xsi:type="dcterms:W3CDTF">2016-10-20T00:44:00Z</dcterms:created>
  <dcterms:modified xsi:type="dcterms:W3CDTF">2016-10-22T17:00:00Z</dcterms:modified>
</cp:coreProperties>
</file>