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14E3" w:rsidRDefault="009761F5">
      <w:pPr>
        <w:pStyle w:val="Normal1"/>
      </w:pPr>
      <w:bookmarkStart w:id="0" w:name="_gjdgxs" w:colFirst="0" w:colLast="0"/>
      <w:bookmarkEnd w:id="0"/>
      <w:r>
        <w:rPr>
          <w:b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2004779</wp:posOffset>
            </wp:positionH>
            <wp:positionV relativeFrom="paragraph">
              <wp:posOffset>0</wp:posOffset>
            </wp:positionV>
            <wp:extent cx="1087120" cy="1423670"/>
            <wp:effectExtent l="0" t="0" r="0" b="0"/>
            <wp:wrapSquare wrapText="bothSides" distT="0" distB="0" distL="114300" distR="114300"/>
            <wp:docPr id="1" name="image01.jpg" descr="Pr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rid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423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14E3" w:rsidRDefault="009761F5">
      <w:pPr>
        <w:pStyle w:val="Normal1"/>
        <w:jc w:val="center"/>
      </w:pPr>
      <w:r>
        <w:rPr>
          <w:b/>
        </w:rPr>
        <w:t>APPROVAL &amp; REVISION HISTORY</w:t>
      </w:r>
    </w:p>
    <w:p w:rsidR="001F14E3" w:rsidRDefault="001F14E3">
      <w:pPr>
        <w:pStyle w:val="Normal1"/>
        <w:jc w:val="both"/>
      </w:pPr>
    </w:p>
    <w:tbl>
      <w:tblPr>
        <w:tblStyle w:val="a"/>
        <w:tblW w:w="95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1656"/>
        <w:gridCol w:w="630"/>
        <w:gridCol w:w="1260"/>
        <w:gridCol w:w="4410"/>
      </w:tblGrid>
      <w:tr w:rsidR="001F14E3">
        <w:tc>
          <w:tcPr>
            <w:tcW w:w="1566" w:type="dxa"/>
            <w:shd w:val="clear" w:color="auto" w:fill="FFFFFF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Release Date</w:t>
            </w:r>
          </w:p>
        </w:tc>
        <w:tc>
          <w:tcPr>
            <w:tcW w:w="1656" w:type="dxa"/>
            <w:shd w:val="clear" w:color="auto" w:fill="FFFFFF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Expiration Date</w:t>
            </w:r>
          </w:p>
        </w:tc>
        <w:tc>
          <w:tcPr>
            <w:tcW w:w="630" w:type="dxa"/>
            <w:shd w:val="clear" w:color="auto" w:fill="FFFFFF"/>
          </w:tcPr>
          <w:p w:rsidR="001F14E3" w:rsidRDefault="009761F5">
            <w:pPr>
              <w:pStyle w:val="Normal1"/>
              <w:tabs>
                <w:tab w:val="left" w:pos="2214"/>
                <w:tab w:val="left" w:pos="8370"/>
              </w:tabs>
              <w:ind w:right="-72"/>
              <w:jc w:val="center"/>
            </w:pPr>
            <w:r>
              <w:t>Rev</w:t>
            </w:r>
          </w:p>
        </w:tc>
        <w:tc>
          <w:tcPr>
            <w:tcW w:w="1260" w:type="dxa"/>
            <w:shd w:val="clear" w:color="auto" w:fill="FFFFFF"/>
          </w:tcPr>
          <w:p w:rsidR="001F14E3" w:rsidRDefault="009761F5">
            <w:pPr>
              <w:pStyle w:val="Normal1"/>
              <w:tabs>
                <w:tab w:val="left" w:pos="2214"/>
                <w:tab w:val="left" w:pos="8370"/>
              </w:tabs>
              <w:ind w:right="-72"/>
              <w:jc w:val="center"/>
            </w:pPr>
            <w:r>
              <w:t>Revised By</w:t>
            </w:r>
          </w:p>
        </w:tc>
        <w:tc>
          <w:tcPr>
            <w:tcW w:w="4410" w:type="dxa"/>
            <w:shd w:val="clear" w:color="auto" w:fill="FFFFFF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Revision Description</w:t>
            </w:r>
          </w:p>
        </w:tc>
      </w:tr>
      <w:tr w:rsidR="001F14E3">
        <w:trPr>
          <w:trHeight w:val="340"/>
        </w:trPr>
        <w:tc>
          <w:tcPr>
            <w:tcW w:w="1566" w:type="dxa"/>
            <w:vAlign w:val="center"/>
          </w:tcPr>
          <w:p w:rsidR="001F14E3" w:rsidRDefault="001F14E3">
            <w:pPr>
              <w:pStyle w:val="Normal1"/>
              <w:tabs>
                <w:tab w:val="left" w:pos="8370"/>
              </w:tabs>
              <w:jc w:val="center"/>
            </w:pPr>
          </w:p>
        </w:tc>
        <w:tc>
          <w:tcPr>
            <w:tcW w:w="1656" w:type="dxa"/>
            <w:vAlign w:val="center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None</w:t>
            </w:r>
          </w:p>
        </w:tc>
        <w:tc>
          <w:tcPr>
            <w:tcW w:w="630" w:type="dxa"/>
            <w:vAlign w:val="center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J.Carrillo</w:t>
            </w:r>
          </w:p>
        </w:tc>
        <w:tc>
          <w:tcPr>
            <w:tcW w:w="4410" w:type="dxa"/>
            <w:vAlign w:val="center"/>
          </w:tcPr>
          <w:p w:rsidR="001F14E3" w:rsidRDefault="009761F5">
            <w:pPr>
              <w:pStyle w:val="Normal1"/>
              <w:tabs>
                <w:tab w:val="left" w:pos="8370"/>
              </w:tabs>
            </w:pPr>
            <w:r>
              <w:t>Initial Document</w:t>
            </w:r>
          </w:p>
        </w:tc>
      </w:tr>
    </w:tbl>
    <w:p w:rsidR="001F14E3" w:rsidRDefault="009761F5">
      <w:pPr>
        <w:pStyle w:val="Title"/>
      </w:pPr>
      <w:r>
        <w:rPr>
          <w:rFonts w:ascii="Arial" w:eastAsia="Arial" w:hAnsi="Arial" w:cs="Arial"/>
        </w:rPr>
        <w:t>TABLE OF CONTENTS</w:t>
      </w:r>
    </w:p>
    <w:p w:rsidR="001F14E3" w:rsidRDefault="005C2B2B">
      <w:pPr>
        <w:pStyle w:val="Normal1"/>
        <w:tabs>
          <w:tab w:val="left" w:pos="480"/>
          <w:tab w:val="right" w:pos="9494"/>
        </w:tabs>
      </w:pPr>
      <w:hyperlink w:anchor="_30j0zll">
        <w:r w:rsidR="009761F5">
          <w:rPr>
            <w:color w:val="0000FF"/>
            <w:u w:val="single"/>
          </w:rPr>
          <w:t>1.</w:t>
        </w:r>
      </w:hyperlink>
      <w:hyperlink w:anchor="_30j0zll">
        <w:r w:rsidR="009761F5">
          <w:rPr>
            <w:rFonts w:ascii="Calibri" w:eastAsia="Calibri" w:hAnsi="Calibri" w:cs="Calibri"/>
            <w:sz w:val="22"/>
            <w:szCs w:val="22"/>
          </w:rPr>
          <w:tab/>
        </w:r>
      </w:hyperlink>
      <w:hyperlink w:anchor="_30j0zll">
        <w:r w:rsidR="009761F5">
          <w:rPr>
            <w:color w:val="0000FF"/>
            <w:u w:val="single"/>
          </w:rPr>
          <w:t>Purpose</w:t>
        </w:r>
      </w:hyperlink>
      <w:hyperlink w:anchor="_30j0zll">
        <w:r w:rsidR="009761F5">
          <w:tab/>
        </w:r>
      </w:hyperlink>
      <w:hyperlink w:anchor="_Toc353386284"/>
    </w:p>
    <w:p w:rsidR="001F14E3" w:rsidRDefault="005C2B2B">
      <w:pPr>
        <w:pStyle w:val="Normal1"/>
        <w:tabs>
          <w:tab w:val="left" w:pos="480"/>
          <w:tab w:val="right" w:pos="9494"/>
        </w:tabs>
      </w:pPr>
      <w:hyperlink w:anchor="_1fob9te">
        <w:r w:rsidR="009761F5">
          <w:rPr>
            <w:color w:val="0000FF"/>
            <w:u w:val="single"/>
          </w:rPr>
          <w:t>2.</w:t>
        </w:r>
      </w:hyperlink>
      <w:hyperlink w:anchor="_1fob9te">
        <w:r w:rsidR="009761F5">
          <w:rPr>
            <w:rFonts w:ascii="Calibri" w:eastAsia="Calibri" w:hAnsi="Calibri" w:cs="Calibri"/>
            <w:sz w:val="22"/>
            <w:szCs w:val="22"/>
          </w:rPr>
          <w:tab/>
        </w:r>
      </w:hyperlink>
      <w:hyperlink w:anchor="_1fob9te">
        <w:r w:rsidR="009761F5">
          <w:rPr>
            <w:color w:val="0000FF"/>
            <w:u w:val="single"/>
          </w:rPr>
          <w:t>Definitions</w:t>
        </w:r>
      </w:hyperlink>
      <w:hyperlink w:anchor="_1fob9te">
        <w:r w:rsidR="009761F5">
          <w:tab/>
        </w:r>
      </w:hyperlink>
      <w:hyperlink w:anchor="_Toc353386285"/>
    </w:p>
    <w:p w:rsidR="001F14E3" w:rsidRDefault="005C2B2B">
      <w:pPr>
        <w:pStyle w:val="Normal1"/>
        <w:tabs>
          <w:tab w:val="left" w:pos="480"/>
          <w:tab w:val="right" w:pos="9494"/>
        </w:tabs>
      </w:pPr>
      <w:hyperlink w:anchor="_3znysh7">
        <w:r w:rsidR="009761F5">
          <w:rPr>
            <w:color w:val="0000FF"/>
            <w:u w:val="single"/>
          </w:rPr>
          <w:t>3.</w:t>
        </w:r>
      </w:hyperlink>
      <w:hyperlink w:anchor="_3znysh7">
        <w:r w:rsidR="009761F5">
          <w:rPr>
            <w:rFonts w:ascii="Calibri" w:eastAsia="Calibri" w:hAnsi="Calibri" w:cs="Calibri"/>
            <w:sz w:val="22"/>
            <w:szCs w:val="22"/>
          </w:rPr>
          <w:tab/>
        </w:r>
      </w:hyperlink>
      <w:hyperlink w:anchor="_3znysh7">
        <w:r w:rsidR="009761F5">
          <w:rPr>
            <w:color w:val="0000FF"/>
            <w:u w:val="single"/>
          </w:rPr>
          <w:t>Attendance</w:t>
        </w:r>
      </w:hyperlink>
      <w:hyperlink w:anchor="_3znysh7">
        <w:r w:rsidR="009761F5">
          <w:tab/>
        </w:r>
      </w:hyperlink>
      <w:hyperlink w:anchor="_Toc353386286"/>
    </w:p>
    <w:p w:rsidR="001F14E3" w:rsidRDefault="005C2B2B">
      <w:pPr>
        <w:pStyle w:val="Normal1"/>
        <w:tabs>
          <w:tab w:val="left" w:pos="480"/>
          <w:tab w:val="right" w:pos="9494"/>
        </w:tabs>
      </w:pPr>
      <w:hyperlink w:anchor="_3dy6vkm">
        <w:r w:rsidR="009761F5">
          <w:rPr>
            <w:color w:val="0000FF"/>
            <w:u w:val="single"/>
          </w:rPr>
          <w:t>4.</w:t>
        </w:r>
      </w:hyperlink>
      <w:hyperlink w:anchor="_3dy6vkm">
        <w:r w:rsidR="009761F5">
          <w:rPr>
            <w:rFonts w:ascii="Calibri" w:eastAsia="Calibri" w:hAnsi="Calibri" w:cs="Calibri"/>
            <w:sz w:val="22"/>
            <w:szCs w:val="22"/>
          </w:rPr>
          <w:tab/>
        </w:r>
      </w:hyperlink>
      <w:hyperlink w:anchor="_3dy6vkm">
        <w:r w:rsidR="009761F5">
          <w:rPr>
            <w:color w:val="0000FF"/>
            <w:u w:val="single"/>
          </w:rPr>
          <w:t>Minutes</w:t>
        </w:r>
      </w:hyperlink>
      <w:hyperlink w:anchor="_3dy6vkm">
        <w:r w:rsidR="009761F5">
          <w:tab/>
        </w:r>
      </w:hyperlink>
      <w:hyperlink w:anchor="_Toc353386287"/>
    </w:p>
    <w:p w:rsidR="001F14E3" w:rsidRDefault="005C2B2B">
      <w:pPr>
        <w:pStyle w:val="Normal1"/>
        <w:tabs>
          <w:tab w:val="left" w:pos="480"/>
          <w:tab w:val="right" w:pos="9494"/>
        </w:tabs>
      </w:pPr>
      <w:hyperlink w:anchor="_1t3h5sf">
        <w:r w:rsidR="009761F5">
          <w:rPr>
            <w:color w:val="0000FF"/>
            <w:u w:val="single"/>
          </w:rPr>
          <w:t>5.</w:t>
        </w:r>
      </w:hyperlink>
      <w:hyperlink w:anchor="_1t3h5sf">
        <w:r w:rsidR="009761F5">
          <w:rPr>
            <w:rFonts w:ascii="Calibri" w:eastAsia="Calibri" w:hAnsi="Calibri" w:cs="Calibri"/>
            <w:sz w:val="22"/>
            <w:szCs w:val="22"/>
          </w:rPr>
          <w:tab/>
        </w:r>
      </w:hyperlink>
      <w:hyperlink w:anchor="_1t3h5sf">
        <w:r w:rsidR="009761F5">
          <w:rPr>
            <w:color w:val="0000FF"/>
            <w:u w:val="single"/>
          </w:rPr>
          <w:t>Certification</w:t>
        </w:r>
      </w:hyperlink>
      <w:hyperlink w:anchor="_1t3h5sf">
        <w:r w:rsidR="009761F5">
          <w:tab/>
        </w:r>
      </w:hyperlink>
      <w:hyperlink w:anchor="_Toc353386288"/>
    </w:p>
    <w:p w:rsidR="001F14E3" w:rsidRDefault="005C2B2B">
      <w:pPr>
        <w:pStyle w:val="Normal1"/>
        <w:jc w:val="both"/>
      </w:pPr>
      <w:hyperlink w:anchor="_Toc353386288"/>
    </w:p>
    <w:p w:rsidR="001F14E3" w:rsidRDefault="009761F5">
      <w:pPr>
        <w:pStyle w:val="Title"/>
        <w:tabs>
          <w:tab w:val="left" w:pos="3478"/>
          <w:tab w:val="center" w:pos="4752"/>
        </w:tabs>
      </w:pPr>
      <w:r>
        <w:rPr>
          <w:rFonts w:ascii="Arial" w:eastAsia="Arial" w:hAnsi="Arial" w:cs="Arial"/>
        </w:rPr>
        <w:t xml:space="preserve">TABLE OF FIGURES </w:t>
      </w:r>
    </w:p>
    <w:p w:rsidR="001F14E3" w:rsidRDefault="005C2B2B">
      <w:pPr>
        <w:pStyle w:val="Normal1"/>
        <w:tabs>
          <w:tab w:val="right" w:pos="9494"/>
        </w:tabs>
        <w:ind w:left="480" w:hanging="480"/>
      </w:pPr>
      <w:hyperlink w:anchor="_2et92p0">
        <w:r w:rsidR="009761F5">
          <w:rPr>
            <w:color w:val="0000FF"/>
            <w:u w:val="single"/>
          </w:rPr>
          <w:t>Figure 1 Director Attendance (4 is the minimum required for a quorum)</w:t>
        </w:r>
      </w:hyperlink>
      <w:hyperlink w:anchor="_2et92p0">
        <w:r w:rsidR="009761F5">
          <w:tab/>
        </w:r>
      </w:hyperlink>
      <w:hyperlink w:anchor="_Toc353386289"/>
    </w:p>
    <w:p w:rsidR="001F14E3" w:rsidRDefault="005C2B2B">
      <w:pPr>
        <w:pStyle w:val="Normal1"/>
        <w:tabs>
          <w:tab w:val="right" w:pos="9494"/>
        </w:tabs>
        <w:ind w:left="480" w:hanging="480"/>
      </w:pPr>
      <w:hyperlink w:anchor="_tyjcwt">
        <w:r w:rsidR="009761F5">
          <w:rPr>
            <w:color w:val="0000FF"/>
            <w:u w:val="single"/>
          </w:rPr>
          <w:t>Figure 2  Staff and Guest Attendance</w:t>
        </w:r>
      </w:hyperlink>
      <w:hyperlink w:anchor="_tyjcwt">
        <w:r w:rsidR="009761F5">
          <w:tab/>
        </w:r>
      </w:hyperlink>
      <w:hyperlink w:anchor="_Toc353386290"/>
    </w:p>
    <w:p w:rsidR="001F14E3" w:rsidRDefault="005C2B2B">
      <w:pPr>
        <w:pStyle w:val="Normal1"/>
        <w:jc w:val="both"/>
      </w:pPr>
      <w:hyperlink w:anchor="_Toc353386290"/>
    </w:p>
    <w:p w:rsidR="001F14E3" w:rsidRDefault="005C2B2B">
      <w:pPr>
        <w:pStyle w:val="Normal1"/>
        <w:jc w:val="both"/>
      </w:pPr>
      <w:hyperlink w:anchor="_Toc353386290"/>
    </w:p>
    <w:p w:rsidR="001F14E3" w:rsidRDefault="009761F5">
      <w:pPr>
        <w:pStyle w:val="Heading1"/>
        <w:numPr>
          <w:ilvl w:val="0"/>
          <w:numId w:val="1"/>
        </w:numPr>
      </w:pPr>
      <w:bookmarkStart w:id="1" w:name="_30j0zll" w:colFirst="0" w:colLast="0"/>
      <w:bookmarkEnd w:id="1"/>
      <w:r>
        <w:t>Purpose</w:t>
      </w:r>
    </w:p>
    <w:p w:rsidR="001F14E3" w:rsidRDefault="009761F5">
      <w:pPr>
        <w:pStyle w:val="Normal1"/>
        <w:ind w:left="360"/>
      </w:pPr>
      <w:r>
        <w:t xml:space="preserve">These are the minutes for the meeting of the Board of Directors held on </w:t>
      </w:r>
      <w:r w:rsidR="00B50D36">
        <w:t>September 21, 2016</w:t>
      </w:r>
      <w:bookmarkStart w:id="2" w:name="_GoBack"/>
      <w:bookmarkEnd w:id="2"/>
      <w:r>
        <w:t xml:space="preserve"> located at the Principal Office.</w:t>
      </w:r>
    </w:p>
    <w:p w:rsidR="001F14E3" w:rsidRDefault="001F14E3">
      <w:pPr>
        <w:pStyle w:val="Normal1"/>
        <w:ind w:left="360"/>
      </w:pPr>
    </w:p>
    <w:p w:rsidR="001F14E3" w:rsidRDefault="009761F5">
      <w:pPr>
        <w:pStyle w:val="Heading1"/>
        <w:numPr>
          <w:ilvl w:val="0"/>
          <w:numId w:val="1"/>
        </w:numPr>
      </w:pPr>
      <w:bookmarkStart w:id="3" w:name="_1fob9te" w:colFirst="0" w:colLast="0"/>
      <w:bookmarkEnd w:id="3"/>
      <w:r>
        <w:t>Definitions</w:t>
      </w:r>
    </w:p>
    <w:p w:rsidR="001F14E3" w:rsidRDefault="001F14E3">
      <w:pPr>
        <w:pStyle w:val="Normal1"/>
      </w:pPr>
    </w:p>
    <w:tbl>
      <w:tblPr>
        <w:tblStyle w:val="a0"/>
        <w:tblW w:w="925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642"/>
      </w:tblGrid>
      <w:tr w:rsidR="001F14E3">
        <w:tc>
          <w:tcPr>
            <w:tcW w:w="2610" w:type="dxa"/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Term</w:t>
            </w:r>
          </w:p>
        </w:tc>
        <w:tc>
          <w:tcPr>
            <w:tcW w:w="6642" w:type="dxa"/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Definition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LGBT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Lesbian, Gay, Bisexual, Transgender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SD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San Diego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ED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Executive Director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PSP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Policy and Strategic Planning Committee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BD or BDC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Board Development Committee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BPC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Balboa Park Centennial Committee</w:t>
            </w:r>
          </w:p>
        </w:tc>
      </w:tr>
    </w:tbl>
    <w:p w:rsidR="001F14E3" w:rsidRDefault="009761F5">
      <w:pPr>
        <w:pStyle w:val="Heading1"/>
        <w:numPr>
          <w:ilvl w:val="0"/>
          <w:numId w:val="1"/>
        </w:numPr>
      </w:pPr>
      <w:bookmarkStart w:id="4" w:name="_3znysh7" w:colFirst="0" w:colLast="0"/>
      <w:bookmarkEnd w:id="4"/>
      <w:r>
        <w:t>Attendance</w:t>
      </w:r>
    </w:p>
    <w:p w:rsidR="001F14E3" w:rsidRDefault="001F14E3">
      <w:pPr>
        <w:pStyle w:val="Normal1"/>
      </w:pPr>
    </w:p>
    <w:p w:rsidR="001F14E3" w:rsidRDefault="009761F5">
      <w:pPr>
        <w:pStyle w:val="Normal1"/>
        <w:keepNext/>
        <w:spacing w:before="120" w:after="120"/>
        <w:jc w:val="center"/>
      </w:pPr>
      <w:bookmarkStart w:id="5" w:name="_2et92p0" w:colFirst="0" w:colLast="0"/>
      <w:bookmarkEnd w:id="5"/>
      <w:r>
        <w:rPr>
          <w:b/>
          <w:sz w:val="20"/>
          <w:szCs w:val="20"/>
        </w:rPr>
        <w:t>Figure 1 Director Attendance (6 is the minimum required for a quorum)</w:t>
      </w:r>
    </w:p>
    <w:tbl>
      <w:tblPr>
        <w:tblStyle w:val="a1"/>
        <w:tblW w:w="9388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3744"/>
        <w:gridCol w:w="1178"/>
        <w:gridCol w:w="1178"/>
      </w:tblGrid>
      <w:tr w:rsidR="001F14E3">
        <w:trPr>
          <w:trHeight w:val="260"/>
        </w:trPr>
        <w:tc>
          <w:tcPr>
            <w:tcW w:w="3288" w:type="dxa"/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Name</w:t>
            </w:r>
          </w:p>
        </w:tc>
        <w:tc>
          <w:tcPr>
            <w:tcW w:w="3744" w:type="dxa"/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Title</w:t>
            </w:r>
          </w:p>
        </w:tc>
        <w:tc>
          <w:tcPr>
            <w:tcW w:w="1178" w:type="dxa"/>
            <w:shd w:val="clear" w:color="auto" w:fill="E0E0E0"/>
          </w:tcPr>
          <w:p w:rsidR="001F14E3" w:rsidRDefault="009761F5">
            <w:pPr>
              <w:pStyle w:val="Normal1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178" w:type="dxa"/>
            <w:shd w:val="clear" w:color="auto" w:fill="E0E0E0"/>
          </w:tcPr>
          <w:p w:rsidR="001F14E3" w:rsidRDefault="009761F5">
            <w:pPr>
              <w:pStyle w:val="Normal1"/>
              <w:jc w:val="center"/>
            </w:pPr>
            <w:r>
              <w:rPr>
                <w:b/>
              </w:rPr>
              <w:t>Absent</w:t>
            </w: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Bianca Burt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Co-Chair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Jaime Carrillo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Secretary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1A1430">
            <w:pPr>
              <w:pStyle w:val="Normal1"/>
            </w:pPr>
            <w:r>
              <w:t>M. Verdeflor</w:t>
            </w:r>
          </w:p>
        </w:tc>
        <w:tc>
          <w:tcPr>
            <w:tcW w:w="3744" w:type="dxa"/>
          </w:tcPr>
          <w:p w:rsidR="001F14E3" w:rsidRDefault="001A1430">
            <w:pPr>
              <w:pStyle w:val="Normal1"/>
              <w:keepNext/>
            </w:pPr>
            <w:r>
              <w:t>Treasurer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Nenette Agulto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Director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0800B7">
            <w:pPr>
              <w:pStyle w:val="Normal1"/>
            </w:pPr>
            <w:r>
              <w:t>Judi Schiam</w:t>
            </w:r>
          </w:p>
        </w:tc>
        <w:tc>
          <w:tcPr>
            <w:tcW w:w="3744" w:type="dxa"/>
          </w:tcPr>
          <w:p w:rsidR="001F14E3" w:rsidRDefault="000800B7">
            <w:pPr>
              <w:pStyle w:val="Normal1"/>
              <w:keepNext/>
            </w:pPr>
            <w:r>
              <w:t>Emeritus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8E5E41">
            <w:pPr>
              <w:pStyle w:val="Normal1"/>
            </w:pPr>
            <w:r>
              <w:t>James Seal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Director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8E5E41">
        <w:trPr>
          <w:trHeight w:val="260"/>
        </w:trPr>
        <w:tc>
          <w:tcPr>
            <w:tcW w:w="3288" w:type="dxa"/>
          </w:tcPr>
          <w:p w:rsidR="008E5E41" w:rsidRDefault="008E5E41">
            <w:pPr>
              <w:pStyle w:val="Normal1"/>
            </w:pPr>
            <w:r>
              <w:t>Lynne Barnes Wallace</w:t>
            </w:r>
          </w:p>
        </w:tc>
        <w:tc>
          <w:tcPr>
            <w:tcW w:w="3744" w:type="dxa"/>
          </w:tcPr>
          <w:p w:rsidR="008E5E41" w:rsidRDefault="008E5E41">
            <w:pPr>
              <w:pStyle w:val="Normal1"/>
              <w:keepNext/>
            </w:pPr>
            <w:r>
              <w:t>Director</w:t>
            </w:r>
          </w:p>
        </w:tc>
        <w:tc>
          <w:tcPr>
            <w:tcW w:w="1178" w:type="dxa"/>
          </w:tcPr>
          <w:p w:rsidR="008E5E41" w:rsidRDefault="003C4811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8E5E41" w:rsidRDefault="008E5E41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Jeri Dilno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Emeritus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</w:tbl>
    <w:p w:rsidR="001F14E3" w:rsidRDefault="00FA7937">
      <w:pPr>
        <w:pStyle w:val="Normal1"/>
        <w:ind w:left="360"/>
      </w:pPr>
      <w:r>
        <w:rPr>
          <w:vertAlign w:val="superscript"/>
        </w:rPr>
        <w:t>C</w:t>
      </w:r>
      <w:r w:rsidR="009761F5">
        <w:t xml:space="preserve"> Leave of absence</w:t>
      </w:r>
    </w:p>
    <w:p w:rsidR="008E5E41" w:rsidRDefault="009761F5">
      <w:pPr>
        <w:pStyle w:val="Normal1"/>
        <w:ind w:left="360"/>
      </w:pPr>
      <w:r>
        <w:rPr>
          <w:vertAlign w:val="superscript"/>
        </w:rPr>
        <w:t>2</w:t>
      </w:r>
      <w:r>
        <w:t xml:space="preserve"> Via telephone</w:t>
      </w:r>
    </w:p>
    <w:p w:rsidR="001F14E3" w:rsidRDefault="009761F5">
      <w:pPr>
        <w:pStyle w:val="Normal1"/>
        <w:keepNext/>
        <w:spacing w:before="120" w:after="120"/>
        <w:jc w:val="center"/>
      </w:pPr>
      <w:bookmarkStart w:id="6" w:name="_tyjcwt" w:colFirst="0" w:colLast="0"/>
      <w:bookmarkEnd w:id="6"/>
      <w:r>
        <w:rPr>
          <w:b/>
          <w:sz w:val="20"/>
          <w:szCs w:val="20"/>
        </w:rPr>
        <w:t>Figure 2  Staff and Guest Attendance</w:t>
      </w:r>
    </w:p>
    <w:tbl>
      <w:tblPr>
        <w:tblStyle w:val="a2"/>
        <w:tblW w:w="9252" w:type="dxa"/>
        <w:tblInd w:w="353" w:type="dxa"/>
        <w:tblLayout w:type="fixed"/>
        <w:tblLook w:val="0000" w:firstRow="0" w:lastRow="0" w:firstColumn="0" w:lastColumn="0" w:noHBand="0" w:noVBand="0"/>
      </w:tblPr>
      <w:tblGrid>
        <w:gridCol w:w="3240"/>
        <w:gridCol w:w="3690"/>
        <w:gridCol w:w="1161"/>
        <w:gridCol w:w="1161"/>
      </w:tblGrid>
      <w:tr w:rsidR="001F14E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Name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Title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14E3" w:rsidRDefault="009761F5">
            <w:pPr>
              <w:pStyle w:val="Normal1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14E3" w:rsidRDefault="009761F5">
            <w:pPr>
              <w:pStyle w:val="Normal1"/>
              <w:jc w:val="center"/>
            </w:pPr>
            <w:r>
              <w:rPr>
                <w:b/>
              </w:rPr>
              <w:t>Absent</w:t>
            </w:r>
          </w:p>
        </w:tc>
      </w:tr>
      <w:tr w:rsidR="001A143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30" w:rsidRDefault="000800B7">
            <w:pPr>
              <w:pStyle w:val="Normal1"/>
            </w:pPr>
            <w:r>
              <w:t>Fernando Lopez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30" w:rsidRDefault="000800B7">
            <w:pPr>
              <w:pStyle w:val="Normal1"/>
              <w:keepNext/>
            </w:pPr>
            <w:r>
              <w:t>Operations Director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30" w:rsidRDefault="001A1430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30" w:rsidRDefault="001A1430">
            <w:pPr>
              <w:pStyle w:val="Normal1"/>
              <w:keepNext/>
              <w:jc w:val="center"/>
            </w:pPr>
          </w:p>
        </w:tc>
      </w:tr>
      <w:tr w:rsidR="00AF7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4C" w:rsidRDefault="00AF774C">
            <w:pPr>
              <w:pStyle w:val="Normal1"/>
            </w:pPr>
            <w:r>
              <w:t>Bob Leyh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4C" w:rsidRDefault="00AF774C">
            <w:pPr>
              <w:pStyle w:val="Normal1"/>
              <w:keepNext/>
            </w:pPr>
            <w:r>
              <w:t>Festival manager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4C" w:rsidRDefault="00AF774C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4C" w:rsidRDefault="00AF774C">
            <w:pPr>
              <w:pStyle w:val="Normal1"/>
              <w:keepNext/>
              <w:jc w:val="center"/>
            </w:pPr>
          </w:p>
        </w:tc>
      </w:tr>
      <w:tr w:rsidR="00AF7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4C" w:rsidRDefault="00AF774C">
            <w:pPr>
              <w:pStyle w:val="Normal1"/>
            </w:pPr>
            <w:r>
              <w:t>Joseph Smith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4C" w:rsidRDefault="00AF774C">
            <w:pPr>
              <w:pStyle w:val="Normal1"/>
              <w:keepNext/>
            </w:pPr>
            <w:r>
              <w:t>Medical Director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4C" w:rsidRDefault="00AF774C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4C" w:rsidRDefault="00AF774C" w:rsidP="00AF774C">
            <w:pPr>
              <w:pStyle w:val="Normal1"/>
              <w:keepNext/>
            </w:pPr>
          </w:p>
        </w:tc>
      </w:tr>
      <w:tr w:rsidR="00AF7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4C" w:rsidRDefault="00AF774C">
            <w:pPr>
              <w:pStyle w:val="Normal1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4C" w:rsidRDefault="00AF774C">
            <w:pPr>
              <w:pStyle w:val="Normal1"/>
              <w:keepNext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4C" w:rsidRDefault="00AF774C">
            <w:pPr>
              <w:pStyle w:val="Normal1"/>
              <w:keepNext/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4C" w:rsidRDefault="00AF774C" w:rsidP="00AF774C">
            <w:pPr>
              <w:pStyle w:val="Normal1"/>
              <w:keepNext/>
            </w:pPr>
          </w:p>
        </w:tc>
      </w:tr>
    </w:tbl>
    <w:p w:rsidR="001F14E3" w:rsidRDefault="009761F5">
      <w:pPr>
        <w:pStyle w:val="Heading1"/>
        <w:numPr>
          <w:ilvl w:val="0"/>
          <w:numId w:val="1"/>
        </w:numPr>
      </w:pPr>
      <w:bookmarkStart w:id="7" w:name="_3dy6vkm" w:colFirst="0" w:colLast="0"/>
      <w:bookmarkEnd w:id="7"/>
      <w:r>
        <w:t>Minutes</w:t>
      </w:r>
    </w:p>
    <w:p w:rsidR="00AF774C" w:rsidRDefault="000800B7" w:rsidP="000800B7">
      <w:pPr>
        <w:pStyle w:val="Normal1"/>
      </w:pPr>
      <w:bookmarkStart w:id="8" w:name="_1t3h5sf" w:colFirst="0" w:colLast="0"/>
      <w:bookmarkEnd w:id="8"/>
      <w:r>
        <w:t>The meeting was called to order by B. Burt at 6</w:t>
      </w:r>
      <w:r w:rsidR="00AF774C">
        <w:t>:02</w:t>
      </w:r>
      <w:r>
        <w:t xml:space="preserve"> PM</w:t>
      </w:r>
      <w:r>
        <w:br/>
      </w:r>
      <w:r w:rsidR="00AF774C">
        <w:br/>
        <w:t>N. Agulto read the mission and vision statements.</w:t>
      </w:r>
      <w:r w:rsidR="00AF774C">
        <w:br/>
      </w:r>
      <w:r>
        <w:br/>
      </w:r>
      <w:r w:rsidR="00AF774C">
        <w:t>Guests excused and asked to return at public board meeting.</w:t>
      </w:r>
    </w:p>
    <w:p w:rsidR="00AF774C" w:rsidRDefault="00AF774C" w:rsidP="000800B7">
      <w:pPr>
        <w:pStyle w:val="Normal1"/>
      </w:pPr>
    </w:p>
    <w:p w:rsidR="00AF774C" w:rsidRDefault="00AF774C" w:rsidP="000800B7">
      <w:pPr>
        <w:pStyle w:val="Normal1"/>
      </w:pPr>
      <w:r>
        <w:t>603 PM Entered executive session.</w:t>
      </w:r>
    </w:p>
    <w:p w:rsidR="000800B7" w:rsidRDefault="00AF774C" w:rsidP="000800B7">
      <w:pPr>
        <w:pStyle w:val="Normal1"/>
      </w:pPr>
      <w:r>
        <w:t>Exited executive session at 7:26 PM.</w:t>
      </w:r>
      <w:r>
        <w:br/>
      </w:r>
      <w:r>
        <w:br/>
        <w:t>J. Carrillo made a motion to approve the staff hire of an entertainment director. Seconded by M. Verdeflor. Motion carried without objection.</w:t>
      </w:r>
      <w:r>
        <w:br/>
      </w:r>
      <w:r>
        <w:br/>
        <w:t>F. Lopez has been invited to go to the Phillipine Islands to represent SD Pride.</w:t>
      </w:r>
      <w:r>
        <w:br/>
      </w:r>
      <w:r>
        <w:br/>
        <w:t>Adjourned at 7:27 Pm.</w:t>
      </w:r>
    </w:p>
    <w:p w:rsidR="000800B7" w:rsidRDefault="000800B7" w:rsidP="000800B7">
      <w:pPr>
        <w:pStyle w:val="Normal1"/>
      </w:pPr>
    </w:p>
    <w:p w:rsidR="000800B7" w:rsidRDefault="000800B7" w:rsidP="000800B7">
      <w:pPr>
        <w:pStyle w:val="Normal1"/>
      </w:pPr>
    </w:p>
    <w:p w:rsidR="001F14E3" w:rsidRDefault="009761F5">
      <w:pPr>
        <w:pStyle w:val="Heading1"/>
        <w:numPr>
          <w:ilvl w:val="0"/>
          <w:numId w:val="1"/>
        </w:numPr>
      </w:pPr>
      <w:r>
        <w:t>Certification</w:t>
      </w:r>
    </w:p>
    <w:p w:rsidR="001F14E3" w:rsidRDefault="009761F5">
      <w:pPr>
        <w:pStyle w:val="Normal1"/>
        <w:ind w:left="360"/>
      </w:pPr>
      <w:r>
        <w:t xml:space="preserve">I certify that these are the true and correct minutes of the Board of Directors Meeting held on </w:t>
      </w:r>
      <w:r w:rsidR="001A1430">
        <w:t>August 31,</w:t>
      </w:r>
      <w:r>
        <w:t xml:space="preserve"> 2016.</w:t>
      </w:r>
    </w:p>
    <w:p w:rsidR="001F14E3" w:rsidRDefault="001F14E3" w:rsidP="002B390F">
      <w:pPr>
        <w:pStyle w:val="Normal1"/>
      </w:pPr>
    </w:p>
    <w:tbl>
      <w:tblPr>
        <w:tblStyle w:val="a3"/>
        <w:tblW w:w="972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1F14E3">
        <w:tc>
          <w:tcPr>
            <w:tcW w:w="4860" w:type="dxa"/>
          </w:tcPr>
          <w:p w:rsidR="001F14E3" w:rsidRDefault="001F14E3">
            <w:pPr>
              <w:pStyle w:val="Normal1"/>
            </w:pP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1F14E3" w:rsidRDefault="001F14E3">
            <w:pPr>
              <w:pStyle w:val="Normal1"/>
            </w:pPr>
          </w:p>
        </w:tc>
      </w:tr>
      <w:tr w:rsidR="001F14E3">
        <w:tc>
          <w:tcPr>
            <w:tcW w:w="4860" w:type="dxa"/>
          </w:tcPr>
          <w:p w:rsidR="001F14E3" w:rsidRDefault="001F14E3">
            <w:pPr>
              <w:pStyle w:val="Normal1"/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:rsidR="001F14E3" w:rsidRDefault="009761F5">
            <w:pPr>
              <w:pStyle w:val="Normal1"/>
            </w:pPr>
            <w:r>
              <w:rPr>
                <w:b/>
              </w:rPr>
              <w:t>Jaime Carrillo</w:t>
            </w:r>
          </w:p>
          <w:p w:rsidR="001F14E3" w:rsidRDefault="009761F5">
            <w:pPr>
              <w:pStyle w:val="Normal1"/>
            </w:pPr>
            <w:r>
              <w:t>Secretary of San Diego LGBT Pride</w:t>
            </w:r>
          </w:p>
        </w:tc>
      </w:tr>
    </w:tbl>
    <w:p w:rsidR="001F14E3" w:rsidRDefault="001F14E3">
      <w:pPr>
        <w:pStyle w:val="Normal1"/>
      </w:pPr>
    </w:p>
    <w:p w:rsidR="001F14E3" w:rsidRDefault="001F14E3">
      <w:pPr>
        <w:pStyle w:val="Normal1"/>
      </w:pPr>
    </w:p>
    <w:sectPr w:rsidR="001F14E3" w:rsidSect="001F14E3">
      <w:headerReference w:type="default" r:id="rId8"/>
      <w:footerReference w:type="default" r:id="rId9"/>
      <w:pgSz w:w="12240" w:h="15840"/>
      <w:pgMar w:top="1440" w:right="1440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2B" w:rsidRDefault="005C2B2B">
      <w:r>
        <w:separator/>
      </w:r>
    </w:p>
  </w:endnote>
  <w:endnote w:type="continuationSeparator" w:id="0">
    <w:p w:rsidR="005C2B2B" w:rsidRDefault="005C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6C" w:rsidRDefault="00900C6C">
    <w:pPr>
      <w:pStyle w:val="Normal1"/>
      <w:tabs>
        <w:tab w:val="center" w:pos="4320"/>
        <w:tab w:val="right" w:pos="8640"/>
      </w:tabs>
    </w:pPr>
    <w:r>
      <w:rPr>
        <w:rFonts w:ascii="Times New Roman" w:eastAsia="Times New Roman" w:hAnsi="Times New Roman" w:cs="Times New Roman"/>
        <w:sz w:val="20"/>
        <w:szCs w:val="20"/>
      </w:rPr>
      <w:t>Information contained in this document is proprietary to San Diego LGBT Pride Inc. and should not be released outside of the organization without written permission of the organization.</w:t>
    </w:r>
  </w:p>
  <w:p w:rsidR="00900C6C" w:rsidRDefault="00900C6C">
    <w:pPr>
      <w:pStyle w:val="Normal1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2B" w:rsidRDefault="005C2B2B">
      <w:r>
        <w:separator/>
      </w:r>
    </w:p>
  </w:footnote>
  <w:footnote w:type="continuationSeparator" w:id="0">
    <w:p w:rsidR="005C2B2B" w:rsidRDefault="005C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6C" w:rsidRDefault="00900C6C">
    <w:pPr>
      <w:pStyle w:val="Normal1"/>
      <w:widowControl w:val="0"/>
      <w:spacing w:line="276" w:lineRule="auto"/>
    </w:pPr>
  </w:p>
  <w:tbl>
    <w:tblPr>
      <w:tblStyle w:val="a4"/>
      <w:tblW w:w="9558" w:type="dxa"/>
      <w:tblInd w:w="-1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348"/>
      <w:gridCol w:w="2557"/>
      <w:gridCol w:w="1184"/>
      <w:gridCol w:w="2469"/>
    </w:tblGrid>
    <w:tr w:rsidR="00900C6C">
      <w:tc>
        <w:tcPr>
          <w:tcW w:w="3348" w:type="dxa"/>
        </w:tcPr>
        <w:p w:rsidR="00900C6C" w:rsidRDefault="00900C6C">
          <w:pPr>
            <w:pStyle w:val="Normal1"/>
            <w:keepNext/>
            <w:spacing w:before="720"/>
          </w:pPr>
          <w:r>
            <w:rPr>
              <w:b/>
              <w:sz w:val="28"/>
              <w:szCs w:val="28"/>
            </w:rPr>
            <w:t>San Diego LGBT Pride</w:t>
          </w:r>
        </w:p>
      </w:tc>
      <w:tc>
        <w:tcPr>
          <w:tcW w:w="2557" w:type="dxa"/>
        </w:tcPr>
        <w:p w:rsidR="00900C6C" w:rsidRDefault="00900C6C">
          <w:pPr>
            <w:pStyle w:val="Normal1"/>
            <w:keepNext/>
            <w:spacing w:before="720"/>
          </w:pPr>
          <w:r>
            <w:t>DOC NUMBER:</w:t>
          </w:r>
        </w:p>
        <w:p w:rsidR="00900C6C" w:rsidRDefault="00900C6C" w:rsidP="0019076F">
          <w:pPr>
            <w:pStyle w:val="Normal1"/>
            <w:keepNext/>
            <w:tabs>
              <w:tab w:val="left" w:pos="1562"/>
            </w:tabs>
            <w:spacing w:before="60"/>
          </w:pPr>
          <w:r>
            <w:t>BOD-2016-</w:t>
          </w:r>
          <w:r w:rsidR="00AF774C">
            <w:t>9-16</w:t>
          </w:r>
        </w:p>
      </w:tc>
      <w:tc>
        <w:tcPr>
          <w:tcW w:w="1184" w:type="dxa"/>
        </w:tcPr>
        <w:p w:rsidR="00900C6C" w:rsidRDefault="00900C6C">
          <w:pPr>
            <w:pStyle w:val="Normal1"/>
            <w:keepNext/>
            <w:spacing w:before="720"/>
          </w:pPr>
          <w:r>
            <w:t>VER: 1</w:t>
          </w:r>
        </w:p>
      </w:tc>
      <w:tc>
        <w:tcPr>
          <w:tcW w:w="2469" w:type="dxa"/>
        </w:tcPr>
        <w:p w:rsidR="00900C6C" w:rsidRDefault="00900C6C">
          <w:pPr>
            <w:pStyle w:val="Normal1"/>
            <w:keepNext/>
            <w:spacing w:before="720"/>
          </w:pPr>
          <w:r>
            <w:t xml:space="preserve">Page  </w:t>
          </w:r>
          <w:r w:rsidR="005C2B2B">
            <w:fldChar w:fldCharType="begin"/>
          </w:r>
          <w:r w:rsidR="005C2B2B">
            <w:instrText>PAGE</w:instrText>
          </w:r>
          <w:r w:rsidR="005C2B2B">
            <w:fldChar w:fldCharType="separate"/>
          </w:r>
          <w:r w:rsidR="00AF774C">
            <w:rPr>
              <w:noProof/>
            </w:rPr>
            <w:t>3</w:t>
          </w:r>
          <w:r w:rsidR="005C2B2B">
            <w:rPr>
              <w:noProof/>
            </w:rPr>
            <w:fldChar w:fldCharType="end"/>
          </w:r>
          <w:r>
            <w:t xml:space="preserve"> of </w:t>
          </w:r>
          <w:r w:rsidR="005C2B2B">
            <w:fldChar w:fldCharType="begin"/>
          </w:r>
          <w:r w:rsidR="005C2B2B">
            <w:instrText>NUMPAGES</w:instrText>
          </w:r>
          <w:r w:rsidR="005C2B2B">
            <w:fldChar w:fldCharType="separate"/>
          </w:r>
          <w:r w:rsidR="00AF774C">
            <w:rPr>
              <w:noProof/>
            </w:rPr>
            <w:t>3</w:t>
          </w:r>
          <w:r w:rsidR="005C2B2B">
            <w:rPr>
              <w:noProof/>
            </w:rPr>
            <w:fldChar w:fldCharType="end"/>
          </w:r>
        </w:p>
        <w:p w:rsidR="00900C6C" w:rsidRDefault="00900C6C">
          <w:pPr>
            <w:pStyle w:val="Normal1"/>
            <w:keepNext/>
            <w:spacing w:before="60"/>
          </w:pPr>
        </w:p>
      </w:tc>
    </w:tr>
    <w:tr w:rsidR="00900C6C">
      <w:tc>
        <w:tcPr>
          <w:tcW w:w="9558" w:type="dxa"/>
          <w:gridSpan w:val="4"/>
        </w:tcPr>
        <w:p w:rsidR="00900C6C" w:rsidRDefault="00900C6C" w:rsidP="0019076F">
          <w:pPr>
            <w:pStyle w:val="Normal1"/>
            <w:keepNext/>
            <w:spacing w:before="720" w:after="60"/>
          </w:pPr>
          <w:r>
            <w:t xml:space="preserve">TITLE:  Minutes for the Board of Directors Meeting on </w:t>
          </w:r>
          <w:r w:rsidR="00AF774C">
            <w:t>September 16</w:t>
          </w:r>
          <w:r>
            <w:t>, 2016</w:t>
          </w:r>
        </w:p>
      </w:tc>
    </w:tr>
  </w:tbl>
  <w:p w:rsidR="00900C6C" w:rsidRDefault="00900C6C">
    <w:pPr>
      <w:pStyle w:val="Normal1"/>
      <w:tabs>
        <w:tab w:val="center" w:pos="4320"/>
        <w:tab w:val="right" w:pos="8640"/>
      </w:tabs>
    </w:pPr>
  </w:p>
  <w:p w:rsidR="00900C6C" w:rsidRDefault="00900C6C">
    <w:pPr>
      <w:pStyle w:val="Normal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E5A2C"/>
    <w:multiLevelType w:val="multilevel"/>
    <w:tmpl w:val="1EACFFA2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decimal"/>
      <w:lvlText w:val="%1.%2."/>
      <w:lvlJc w:val="left"/>
      <w:pPr>
        <w:ind w:left="1242" w:firstLine="810"/>
      </w:pPr>
    </w:lvl>
    <w:lvl w:ilvl="2">
      <w:start w:val="1"/>
      <w:numFmt w:val="decimal"/>
      <w:lvlText w:val="%1.%2.%3."/>
      <w:lvlJc w:val="left"/>
      <w:pPr>
        <w:ind w:left="2664" w:firstLine="2159"/>
      </w:pPr>
    </w:lvl>
    <w:lvl w:ilvl="3">
      <w:start w:val="1"/>
      <w:numFmt w:val="decimal"/>
      <w:lvlText w:val="%1.%2.%3.%4."/>
      <w:lvlJc w:val="left"/>
      <w:pPr>
        <w:ind w:left="3168" w:firstLine="2520"/>
      </w:pPr>
    </w:lvl>
    <w:lvl w:ilvl="4">
      <w:start w:val="1"/>
      <w:numFmt w:val="decimal"/>
      <w:lvlText w:val="%1.%2.%3.%4.%5."/>
      <w:lvlJc w:val="left"/>
      <w:pPr>
        <w:ind w:left="3672" w:firstLine="2880"/>
      </w:pPr>
    </w:lvl>
    <w:lvl w:ilvl="5">
      <w:start w:val="1"/>
      <w:numFmt w:val="decimal"/>
      <w:lvlText w:val="%1.%2.%3.%4.%5.%6."/>
      <w:lvlJc w:val="left"/>
      <w:pPr>
        <w:ind w:left="4176" w:firstLine="3240"/>
      </w:pPr>
    </w:lvl>
    <w:lvl w:ilvl="6">
      <w:start w:val="1"/>
      <w:numFmt w:val="decimal"/>
      <w:lvlText w:val="%1.%2.%3.%4.%5.%6.%7."/>
      <w:lvlJc w:val="left"/>
      <w:pPr>
        <w:ind w:left="4680" w:firstLine="3600"/>
      </w:pPr>
    </w:lvl>
    <w:lvl w:ilvl="7">
      <w:start w:val="1"/>
      <w:numFmt w:val="decimal"/>
      <w:lvlText w:val="%1.%2.%3.%4.%5.%6.%7.%8."/>
      <w:lvlJc w:val="left"/>
      <w:pPr>
        <w:ind w:left="5184" w:firstLine="3960"/>
      </w:pPr>
    </w:lvl>
    <w:lvl w:ilvl="8">
      <w:start w:val="1"/>
      <w:numFmt w:val="decimal"/>
      <w:lvlText w:val="%1.%2.%3.%4.%5.%6.%7.%8.%9."/>
      <w:lvlJc w:val="left"/>
      <w:pPr>
        <w:ind w:left="5760" w:firstLine="43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4E3"/>
    <w:rsid w:val="00070835"/>
    <w:rsid w:val="000800B7"/>
    <w:rsid w:val="0019076F"/>
    <w:rsid w:val="001A1430"/>
    <w:rsid w:val="001F14E3"/>
    <w:rsid w:val="002B390F"/>
    <w:rsid w:val="003360B5"/>
    <w:rsid w:val="003C4811"/>
    <w:rsid w:val="004F218B"/>
    <w:rsid w:val="005625B6"/>
    <w:rsid w:val="005C2B2B"/>
    <w:rsid w:val="00682BFE"/>
    <w:rsid w:val="008E5E41"/>
    <w:rsid w:val="008F0731"/>
    <w:rsid w:val="00900C6C"/>
    <w:rsid w:val="009761F5"/>
    <w:rsid w:val="009C1ED7"/>
    <w:rsid w:val="00AF774C"/>
    <w:rsid w:val="00B50D36"/>
    <w:rsid w:val="00B83960"/>
    <w:rsid w:val="00C460AC"/>
    <w:rsid w:val="00D66E4A"/>
    <w:rsid w:val="00FA4B56"/>
    <w:rsid w:val="00FA79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05802"/>
  <w15:docId w15:val="{EFB1520D-5F19-43CD-ACA3-DB56FCC5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70835"/>
  </w:style>
  <w:style w:type="paragraph" w:styleId="Heading1">
    <w:name w:val="heading 1"/>
    <w:basedOn w:val="Normal1"/>
    <w:next w:val="Normal1"/>
    <w:rsid w:val="001F14E3"/>
    <w:pPr>
      <w:keepNext/>
      <w:keepLines/>
      <w:ind w:left="360" w:hanging="360"/>
      <w:outlineLvl w:val="0"/>
    </w:pPr>
    <w:rPr>
      <w:b/>
    </w:rPr>
  </w:style>
  <w:style w:type="paragraph" w:styleId="Heading2">
    <w:name w:val="heading 2"/>
    <w:basedOn w:val="Normal1"/>
    <w:next w:val="Normal1"/>
    <w:rsid w:val="001F14E3"/>
    <w:pPr>
      <w:keepNext/>
      <w:keepLines/>
      <w:spacing w:before="240" w:after="60"/>
      <w:ind w:left="810" w:hanging="432"/>
      <w:outlineLvl w:val="1"/>
    </w:pPr>
    <w:rPr>
      <w:b/>
    </w:rPr>
  </w:style>
  <w:style w:type="paragraph" w:styleId="Heading3">
    <w:name w:val="heading 3"/>
    <w:basedOn w:val="Normal1"/>
    <w:next w:val="Normal1"/>
    <w:rsid w:val="001F14E3"/>
    <w:pPr>
      <w:keepNext/>
      <w:keepLines/>
      <w:spacing w:before="240" w:after="60"/>
      <w:ind w:left="1710" w:hanging="810"/>
      <w:outlineLvl w:val="2"/>
    </w:pPr>
    <w:rPr>
      <w:b/>
    </w:rPr>
  </w:style>
  <w:style w:type="paragraph" w:styleId="Heading4">
    <w:name w:val="heading 4"/>
    <w:basedOn w:val="Normal1"/>
    <w:next w:val="Normal1"/>
    <w:rsid w:val="001F14E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F14E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14E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14E3"/>
  </w:style>
  <w:style w:type="paragraph" w:styleId="Title">
    <w:name w:val="Title"/>
    <w:basedOn w:val="Normal1"/>
    <w:next w:val="Normal1"/>
    <w:rsid w:val="001F14E3"/>
    <w:pPr>
      <w:keepNext/>
      <w:keepLines/>
      <w:widowControl w:val="0"/>
      <w:spacing w:before="240" w:after="60"/>
      <w:jc w:val="center"/>
    </w:pPr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1"/>
    <w:next w:val="Normal1"/>
    <w:rsid w:val="001F14E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14E3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0">
    <w:basedOn w:val="TableNormal"/>
    <w:rsid w:val="001F14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1F14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F14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F14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1F14E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rsid w:val="008E5E41"/>
    <w:pPr>
      <w:spacing w:beforeLines="1" w:afterLines="1"/>
    </w:pPr>
    <w:rPr>
      <w:rFonts w:ascii="Times" w:hAnsi="Times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E5E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E41"/>
  </w:style>
  <w:style w:type="paragraph" w:styleId="Footer">
    <w:name w:val="footer"/>
    <w:basedOn w:val="Normal"/>
    <w:link w:val="FooterChar"/>
    <w:uiPriority w:val="99"/>
    <w:semiHidden/>
    <w:unhideWhenUsed/>
    <w:rsid w:val="008E5E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0</DocSecurity>
  <Lines>21</Lines>
  <Paragraphs>6</Paragraphs>
  <ScaleCrop>false</ScaleCrop>
  <Company>univerity of phionex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Villafuerte</cp:lastModifiedBy>
  <cp:revision>3</cp:revision>
  <dcterms:created xsi:type="dcterms:W3CDTF">2016-10-19T23:19:00Z</dcterms:created>
  <dcterms:modified xsi:type="dcterms:W3CDTF">2016-10-22T17:01:00Z</dcterms:modified>
</cp:coreProperties>
</file>